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A564" w14:textId="08A6929A" w:rsidR="00C66FD3" w:rsidRDefault="006C7EBD" w:rsidP="00C66FD3">
      <w:r>
        <w:rPr>
          <w:noProof/>
        </w:rPr>
        <w:drawing>
          <wp:anchor distT="0" distB="0" distL="114300" distR="114300" simplePos="0" relativeHeight="251660288" behindDoc="0" locked="0" layoutInCell="1" allowOverlap="1" wp14:anchorId="3651DB53" wp14:editId="5CD53D0A">
            <wp:simplePos x="0" y="0"/>
            <wp:positionH relativeFrom="column">
              <wp:posOffset>1352965</wp:posOffset>
            </wp:positionH>
            <wp:positionV relativeFrom="paragraph">
              <wp:posOffset>185</wp:posOffset>
            </wp:positionV>
            <wp:extent cx="3190050" cy="2214191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050" cy="221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1D584" w14:textId="77777777" w:rsidR="006C7EBD" w:rsidRDefault="006C7EBD" w:rsidP="00C66FD3">
      <w:pPr>
        <w:rPr>
          <w:b/>
          <w:bCs/>
          <w:sz w:val="32"/>
          <w:szCs w:val="32"/>
        </w:rPr>
      </w:pPr>
    </w:p>
    <w:p w14:paraId="6A8C1377" w14:textId="77777777" w:rsidR="006C7EBD" w:rsidRDefault="006C7EBD" w:rsidP="00C66FD3">
      <w:pPr>
        <w:rPr>
          <w:b/>
          <w:bCs/>
          <w:sz w:val="32"/>
          <w:szCs w:val="32"/>
        </w:rPr>
      </w:pPr>
    </w:p>
    <w:p w14:paraId="42E8F9EF" w14:textId="77777777" w:rsidR="006C7EBD" w:rsidRDefault="006C7EBD" w:rsidP="00C66FD3">
      <w:pPr>
        <w:rPr>
          <w:b/>
          <w:bCs/>
          <w:sz w:val="32"/>
          <w:szCs w:val="32"/>
        </w:rPr>
      </w:pPr>
    </w:p>
    <w:p w14:paraId="057746EF" w14:textId="77777777" w:rsidR="006C7EBD" w:rsidRDefault="006C7EBD" w:rsidP="00C66FD3">
      <w:pPr>
        <w:rPr>
          <w:b/>
          <w:bCs/>
          <w:sz w:val="32"/>
          <w:szCs w:val="32"/>
        </w:rPr>
      </w:pPr>
    </w:p>
    <w:p w14:paraId="413FD5AE" w14:textId="77777777" w:rsidR="006C7EBD" w:rsidRDefault="006C7EBD" w:rsidP="00C66FD3">
      <w:pPr>
        <w:rPr>
          <w:b/>
          <w:bCs/>
          <w:sz w:val="32"/>
          <w:szCs w:val="32"/>
        </w:rPr>
      </w:pPr>
    </w:p>
    <w:p w14:paraId="078645F7" w14:textId="77777777" w:rsidR="006C7EBD" w:rsidRDefault="006C7EBD" w:rsidP="00C66FD3">
      <w:pPr>
        <w:rPr>
          <w:b/>
          <w:bCs/>
          <w:sz w:val="32"/>
          <w:szCs w:val="32"/>
        </w:rPr>
      </w:pPr>
    </w:p>
    <w:p w14:paraId="196593B2" w14:textId="77777777" w:rsidR="00791CE2" w:rsidRDefault="00791CE2" w:rsidP="00C66FD3">
      <w:pPr>
        <w:rPr>
          <w:b/>
          <w:bCs/>
          <w:sz w:val="32"/>
          <w:szCs w:val="32"/>
        </w:rPr>
      </w:pPr>
    </w:p>
    <w:p w14:paraId="0A9DB859" w14:textId="46A5541C" w:rsidR="00C66FD3" w:rsidRPr="00065224" w:rsidRDefault="00C66FD3" w:rsidP="00C66FD3">
      <w:pPr>
        <w:rPr>
          <w:b/>
          <w:bCs/>
          <w:sz w:val="32"/>
          <w:szCs w:val="32"/>
        </w:rPr>
      </w:pPr>
      <w:r w:rsidRPr="00065224">
        <w:rPr>
          <w:b/>
          <w:bCs/>
          <w:sz w:val="32"/>
          <w:szCs w:val="32"/>
        </w:rPr>
        <w:t xml:space="preserve">Kære </w:t>
      </w:r>
      <w:r w:rsidR="00D76344">
        <w:rPr>
          <w:b/>
          <w:bCs/>
          <w:sz w:val="32"/>
          <w:szCs w:val="32"/>
        </w:rPr>
        <w:t>Spejdere</w:t>
      </w:r>
      <w:r w:rsidRPr="00065224">
        <w:rPr>
          <w:b/>
          <w:bCs/>
          <w:sz w:val="32"/>
          <w:szCs w:val="32"/>
        </w:rPr>
        <w:t xml:space="preserve"> og forældre</w:t>
      </w:r>
    </w:p>
    <w:p w14:paraId="6BEF742D" w14:textId="1B3F8799" w:rsidR="00791CE2" w:rsidRPr="00461AD9" w:rsidRDefault="00C66FD3" w:rsidP="00461AD9">
      <w:pPr>
        <w:jc w:val="center"/>
        <w:rPr>
          <w:i/>
          <w:iCs/>
          <w:color w:val="32C2C2"/>
        </w:rPr>
      </w:pPr>
      <w:r w:rsidRPr="006C7EBD">
        <w:rPr>
          <w:i/>
          <w:iCs/>
          <w:color w:val="32C2C2"/>
        </w:rPr>
        <w:t xml:space="preserve">En kæmpe spejderoplevelse venter os - </w:t>
      </w:r>
      <w:r w:rsidR="00130FEB" w:rsidRPr="006C7EBD">
        <w:rPr>
          <w:i/>
          <w:iCs/>
          <w:color w:val="32C2C2"/>
        </w:rPr>
        <w:t>D</w:t>
      </w:r>
      <w:r w:rsidRPr="006C7EBD">
        <w:rPr>
          <w:i/>
          <w:iCs/>
          <w:color w:val="32C2C2"/>
        </w:rPr>
        <w:t xml:space="preserve">er er </w:t>
      </w:r>
      <w:r w:rsidR="00D76344">
        <w:rPr>
          <w:i/>
          <w:iCs/>
          <w:color w:val="32C2C2"/>
        </w:rPr>
        <w:t xml:space="preserve">kun 4 måneder til Spejdernes Lejr i Hedeland </w:t>
      </w:r>
      <w:r w:rsidR="00411BE7">
        <w:rPr>
          <w:i/>
          <w:iCs/>
          <w:color w:val="32C2C2"/>
        </w:rPr>
        <w:t xml:space="preserve">Naturpark </w:t>
      </w:r>
      <w:r w:rsidRPr="006C7EBD">
        <w:rPr>
          <w:i/>
          <w:iCs/>
          <w:color w:val="32C2C2"/>
        </w:rPr>
        <w:t>med 40.000 andre spejder</w:t>
      </w:r>
      <w:r w:rsidR="00791CE2">
        <w:rPr>
          <w:i/>
          <w:iCs/>
          <w:color w:val="32C2C2"/>
        </w:rPr>
        <w:t>e</w:t>
      </w:r>
      <w:r w:rsidR="00130FEB" w:rsidRPr="006C7EBD">
        <w:rPr>
          <w:i/>
          <w:iCs/>
          <w:color w:val="32C2C2"/>
        </w:rPr>
        <w:t xml:space="preserve"> </w:t>
      </w:r>
      <w:r w:rsidR="00D76344">
        <w:rPr>
          <w:i/>
          <w:iCs/>
          <w:color w:val="32C2C2"/>
        </w:rPr>
        <w:t>fra Danmark og resten af verdenen</w:t>
      </w:r>
      <w:r w:rsidR="00130FEB" w:rsidRPr="006C7EBD">
        <w:rPr>
          <w:i/>
          <w:iCs/>
          <w:color w:val="32C2C2"/>
        </w:rPr>
        <w:t>.</w:t>
      </w:r>
    </w:p>
    <w:p w14:paraId="79C9F03C" w14:textId="7371B215" w:rsidR="0097303D" w:rsidRPr="0041232C" w:rsidRDefault="0041232C" w:rsidP="00C66FD3">
      <w:pPr>
        <w:rPr>
          <w:b/>
          <w:bCs/>
          <w:sz w:val="40"/>
          <w:szCs w:val="40"/>
        </w:rPr>
      </w:pPr>
      <w:r w:rsidRPr="00065224">
        <w:rPr>
          <w:b/>
          <w:bCs/>
          <w:sz w:val="32"/>
          <w:szCs w:val="32"/>
        </w:rPr>
        <w:t>Hvornår:</w:t>
      </w:r>
      <w:r>
        <w:rPr>
          <w:b/>
          <w:bCs/>
          <w:sz w:val="40"/>
          <w:szCs w:val="40"/>
        </w:rPr>
        <w:t xml:space="preserve">  </w:t>
      </w:r>
      <w:r w:rsidR="00130FEB">
        <w:t xml:space="preserve">Lejren afholdes fra </w:t>
      </w:r>
      <w:r w:rsidR="00130FEB" w:rsidRPr="00065224">
        <w:rPr>
          <w:sz w:val="32"/>
          <w:szCs w:val="32"/>
        </w:rPr>
        <w:t>lørdag d.</w:t>
      </w:r>
      <w:r w:rsidR="00065224">
        <w:rPr>
          <w:sz w:val="32"/>
          <w:szCs w:val="32"/>
        </w:rPr>
        <w:t xml:space="preserve"> </w:t>
      </w:r>
      <w:r w:rsidR="00130FEB" w:rsidRPr="00065224">
        <w:rPr>
          <w:sz w:val="32"/>
          <w:szCs w:val="32"/>
        </w:rPr>
        <w:t>23</w:t>
      </w:r>
      <w:r w:rsidR="00791CE2">
        <w:rPr>
          <w:sz w:val="32"/>
          <w:szCs w:val="32"/>
        </w:rPr>
        <w:t>.</w:t>
      </w:r>
      <w:r w:rsidR="00130FEB" w:rsidRPr="00065224">
        <w:rPr>
          <w:sz w:val="32"/>
          <w:szCs w:val="32"/>
        </w:rPr>
        <w:t xml:space="preserve"> juli til søndag d. 31</w:t>
      </w:r>
      <w:r w:rsidR="00791CE2">
        <w:rPr>
          <w:sz w:val="32"/>
          <w:szCs w:val="32"/>
        </w:rPr>
        <w:t>.</w:t>
      </w:r>
      <w:r w:rsidR="00130FEB" w:rsidRPr="00065224">
        <w:rPr>
          <w:sz w:val="32"/>
          <w:szCs w:val="32"/>
        </w:rPr>
        <w:t xml:space="preserve"> ju</w:t>
      </w:r>
      <w:r w:rsidR="00791CE2">
        <w:rPr>
          <w:sz w:val="32"/>
          <w:szCs w:val="32"/>
        </w:rPr>
        <w:t>l</w:t>
      </w:r>
      <w:r w:rsidR="00130FEB" w:rsidRPr="00065224">
        <w:rPr>
          <w:sz w:val="32"/>
          <w:szCs w:val="32"/>
        </w:rPr>
        <w:t>i</w:t>
      </w:r>
      <w:r w:rsidR="00130FEB">
        <w:rPr>
          <w:sz w:val="40"/>
          <w:szCs w:val="40"/>
        </w:rPr>
        <w:t xml:space="preserve"> </w:t>
      </w:r>
      <w:r w:rsidR="00130FEB">
        <w:t xml:space="preserve"> </w:t>
      </w:r>
    </w:p>
    <w:p w14:paraId="72A0F2F8" w14:textId="67F8F670" w:rsidR="00791CE2" w:rsidRPr="00461AD9" w:rsidRDefault="00D76344" w:rsidP="00461AD9">
      <w:pPr>
        <w:jc w:val="center"/>
        <w:rPr>
          <w:b/>
          <w:bCs/>
          <w:color w:val="FF5050"/>
        </w:rPr>
      </w:pPr>
      <w:r>
        <w:rPr>
          <w:b/>
          <w:bCs/>
          <w:color w:val="FF5050"/>
        </w:rPr>
        <w:t>Kviste</w:t>
      </w:r>
      <w:r w:rsidR="00130FEB" w:rsidRPr="006C7EBD">
        <w:rPr>
          <w:b/>
          <w:bCs/>
          <w:color w:val="FF5050"/>
        </w:rPr>
        <w:t xml:space="preserve">, </w:t>
      </w:r>
      <w:r>
        <w:rPr>
          <w:b/>
          <w:bCs/>
          <w:color w:val="FF5050"/>
        </w:rPr>
        <w:t>Hvideslægten</w:t>
      </w:r>
      <w:r w:rsidR="00130FEB" w:rsidRPr="006C7EBD">
        <w:rPr>
          <w:b/>
          <w:bCs/>
          <w:color w:val="FF5050"/>
        </w:rPr>
        <w:t xml:space="preserve"> og </w:t>
      </w:r>
      <w:r>
        <w:rPr>
          <w:b/>
          <w:bCs/>
          <w:color w:val="FF5050"/>
        </w:rPr>
        <w:t>Arvina</w:t>
      </w:r>
      <w:r w:rsidR="00130FEB" w:rsidRPr="006C7EBD">
        <w:rPr>
          <w:b/>
          <w:bCs/>
          <w:color w:val="FF5050"/>
        </w:rPr>
        <w:t xml:space="preserve"> deltager </w:t>
      </w:r>
      <w:r>
        <w:rPr>
          <w:b/>
          <w:bCs/>
          <w:color w:val="FF5050"/>
        </w:rPr>
        <w:t xml:space="preserve">på </w:t>
      </w:r>
      <w:r w:rsidR="00130FEB" w:rsidRPr="006C7EBD">
        <w:rPr>
          <w:b/>
          <w:bCs/>
          <w:color w:val="FF5050"/>
        </w:rPr>
        <w:t>fuld lejr</w:t>
      </w:r>
      <w:r w:rsidR="0097303D" w:rsidRPr="006C7EBD">
        <w:rPr>
          <w:b/>
          <w:bCs/>
          <w:color w:val="FF5050"/>
        </w:rPr>
        <w:t xml:space="preserve"> </w:t>
      </w:r>
      <w:r w:rsidR="00065224" w:rsidRPr="006C7EBD">
        <w:rPr>
          <w:b/>
          <w:bCs/>
          <w:color w:val="FF5050"/>
        </w:rPr>
        <w:t>-</w:t>
      </w:r>
      <w:r w:rsidR="0097303D" w:rsidRPr="006C7EBD">
        <w:rPr>
          <w:b/>
          <w:bCs/>
          <w:color w:val="FF5050"/>
        </w:rPr>
        <w:t xml:space="preserve"> </w:t>
      </w:r>
      <w:r>
        <w:rPr>
          <w:b/>
          <w:bCs/>
          <w:color w:val="FF5050"/>
        </w:rPr>
        <w:t>Spirer</w:t>
      </w:r>
      <w:r w:rsidR="00130FEB" w:rsidRPr="006C7EBD">
        <w:rPr>
          <w:b/>
          <w:bCs/>
          <w:color w:val="FF5050"/>
        </w:rPr>
        <w:t xml:space="preserve"> de</w:t>
      </w:r>
      <w:r w:rsidR="0097303D" w:rsidRPr="006C7EBD">
        <w:rPr>
          <w:b/>
          <w:bCs/>
          <w:color w:val="FF5050"/>
        </w:rPr>
        <w:t xml:space="preserve">ltager </w:t>
      </w:r>
      <w:r w:rsidR="00130FEB" w:rsidRPr="006C7EBD">
        <w:rPr>
          <w:b/>
          <w:bCs/>
          <w:color w:val="FF5050"/>
        </w:rPr>
        <w:t xml:space="preserve">fra </w:t>
      </w:r>
      <w:r>
        <w:rPr>
          <w:b/>
          <w:bCs/>
          <w:color w:val="FF5050"/>
        </w:rPr>
        <w:t>søndag</w:t>
      </w:r>
      <w:r w:rsidR="00130FEB" w:rsidRPr="006C7EBD">
        <w:rPr>
          <w:b/>
          <w:bCs/>
          <w:color w:val="FF5050"/>
        </w:rPr>
        <w:t xml:space="preserve"> middag </w:t>
      </w:r>
      <w:r w:rsidR="0097303D" w:rsidRPr="006C7EBD">
        <w:rPr>
          <w:b/>
          <w:bCs/>
          <w:color w:val="FF5050"/>
        </w:rPr>
        <w:t xml:space="preserve">til </w:t>
      </w:r>
      <w:r>
        <w:rPr>
          <w:b/>
          <w:bCs/>
          <w:color w:val="FF5050"/>
        </w:rPr>
        <w:t>onsdag</w:t>
      </w:r>
      <w:r w:rsidR="0097303D" w:rsidRPr="006C7EBD">
        <w:rPr>
          <w:b/>
          <w:bCs/>
          <w:color w:val="FF5050"/>
        </w:rPr>
        <w:t xml:space="preserve"> middag</w:t>
      </w:r>
      <w:r w:rsidR="00411BE7">
        <w:rPr>
          <w:b/>
          <w:bCs/>
          <w:color w:val="FF5050"/>
        </w:rPr>
        <w:t>. Frøspejderne er velkomne til at komme og besøge os.</w:t>
      </w:r>
    </w:p>
    <w:p w14:paraId="64017ACD" w14:textId="6D1E1F43" w:rsidR="00C66FD3" w:rsidRPr="0041232C" w:rsidRDefault="0041232C" w:rsidP="00C66FD3">
      <w:pPr>
        <w:rPr>
          <w:b/>
          <w:bCs/>
          <w:sz w:val="40"/>
          <w:szCs w:val="40"/>
        </w:rPr>
      </w:pPr>
      <w:r w:rsidRPr="00065224">
        <w:rPr>
          <w:b/>
          <w:bCs/>
          <w:sz w:val="32"/>
          <w:szCs w:val="32"/>
        </w:rPr>
        <w:t xml:space="preserve">Hvad er </w:t>
      </w:r>
      <w:r w:rsidR="00791CE2">
        <w:rPr>
          <w:b/>
          <w:bCs/>
          <w:sz w:val="32"/>
          <w:szCs w:val="32"/>
        </w:rPr>
        <w:t>S</w:t>
      </w:r>
      <w:r w:rsidRPr="00065224">
        <w:rPr>
          <w:b/>
          <w:bCs/>
          <w:sz w:val="32"/>
          <w:szCs w:val="32"/>
        </w:rPr>
        <w:t xml:space="preserve">pejdernes </w:t>
      </w:r>
      <w:r w:rsidR="00791CE2">
        <w:rPr>
          <w:b/>
          <w:bCs/>
          <w:sz w:val="32"/>
          <w:szCs w:val="32"/>
        </w:rPr>
        <w:t>L</w:t>
      </w:r>
      <w:r w:rsidRPr="00065224">
        <w:rPr>
          <w:b/>
          <w:bCs/>
          <w:sz w:val="32"/>
          <w:szCs w:val="32"/>
        </w:rPr>
        <w:t>ejr:</w:t>
      </w:r>
      <w:r w:rsidRPr="0041232C">
        <w:rPr>
          <w:b/>
          <w:bCs/>
          <w:sz w:val="40"/>
          <w:szCs w:val="40"/>
        </w:rPr>
        <w:t xml:space="preserve"> </w:t>
      </w:r>
      <w:r w:rsidR="00C66FD3">
        <w:t xml:space="preserve">Spejdernes Lejr er en fælles spejderlejr for de fem spejderkorps i Danmark. </w:t>
      </w:r>
      <w:r w:rsidR="0097303D">
        <w:t xml:space="preserve">40.000 </w:t>
      </w:r>
      <w:r w:rsidR="00C66FD3">
        <w:t>spejdere vil samles i Hedeland Naturpark, der l</w:t>
      </w:r>
      <w:r w:rsidR="00791CE2">
        <w:t>æ</w:t>
      </w:r>
      <w:r w:rsidR="00C66FD3">
        <w:t xml:space="preserve">gger jord til </w:t>
      </w:r>
      <w:r w:rsidR="00411BE7">
        <w:t>N</w:t>
      </w:r>
      <w:r w:rsidR="00C66FD3">
        <w:t>ordens største spejderlejr</w:t>
      </w:r>
      <w:r w:rsidR="0097303D">
        <w:t>, med både danske og internationale spejder</w:t>
      </w:r>
      <w:r w:rsidR="00C66FD3">
        <w:t xml:space="preserve">. En </w:t>
      </w:r>
      <w:r w:rsidR="006344F1">
        <w:t>oplevelse for livet</w:t>
      </w:r>
      <w:r w:rsidR="00C66FD3">
        <w:t>, som ingen spejder vil gå glip af</w:t>
      </w:r>
      <w:r w:rsidR="00791CE2">
        <w:t>!</w:t>
      </w:r>
    </w:p>
    <w:p w14:paraId="3487ADB7" w14:textId="77777777" w:rsidR="001502AB" w:rsidRDefault="0097303D" w:rsidP="00C66FD3">
      <w:r>
        <w:t>Hedeland Naturpark er 15 km2</w:t>
      </w:r>
      <w:r w:rsidR="00791CE2">
        <w:t xml:space="preserve"> stor</w:t>
      </w:r>
      <w:r>
        <w:t xml:space="preserve"> og her bliver der opbygget et helt s</w:t>
      </w:r>
      <w:r w:rsidR="00791CE2">
        <w:t>e</w:t>
      </w:r>
      <w:r>
        <w:t>l</w:t>
      </w:r>
      <w:r w:rsidR="00791CE2">
        <w:t>v</w:t>
      </w:r>
      <w:r>
        <w:t>stændigt samfund</w:t>
      </w:r>
      <w:r w:rsidR="00791CE2">
        <w:t xml:space="preserve"> -</w:t>
      </w:r>
      <w:r>
        <w:t xml:space="preserve"> en hel by bliver bygget op</w:t>
      </w:r>
      <w:r w:rsidR="00C66FD3">
        <w:t>.</w:t>
      </w:r>
      <w:r w:rsidR="007C09E2">
        <w:t xml:space="preserve"> Vi skal bo i underlejr</w:t>
      </w:r>
      <w:r w:rsidR="006344F1">
        <w:t>en Høje Taastrup</w:t>
      </w:r>
      <w:r w:rsidR="007C09E2">
        <w:t xml:space="preserve"> med de andre </w:t>
      </w:r>
      <w:r w:rsidR="006344F1">
        <w:t xml:space="preserve">blå og grønne </w:t>
      </w:r>
      <w:r w:rsidR="007C09E2">
        <w:t>spejder</w:t>
      </w:r>
      <w:r w:rsidR="00791CE2">
        <w:t>e</w:t>
      </w:r>
      <w:r w:rsidR="007C09E2">
        <w:t xml:space="preserve"> fra Næstved kommune. </w:t>
      </w:r>
      <w:r w:rsidR="00C66FD3">
        <w:t xml:space="preserve"> </w:t>
      </w:r>
      <w:r w:rsidR="004370BC">
        <w:t xml:space="preserve">Vi skal ha’ en norsk venskabsgruppe med på vores lejrplads. </w:t>
      </w:r>
    </w:p>
    <w:p w14:paraId="5B072AAE" w14:textId="0FCFDE16" w:rsidR="0097303D" w:rsidRDefault="0097303D" w:rsidP="00C66FD3">
      <w:r>
        <w:t>På lejr</w:t>
      </w:r>
      <w:r w:rsidR="00791CE2">
        <w:t>en</w:t>
      </w:r>
      <w:r>
        <w:t xml:space="preserve"> bliver der etableret supermarked, caf</w:t>
      </w:r>
      <w:r w:rsidR="00791CE2">
        <w:t>ée</w:t>
      </w:r>
      <w:r>
        <w:t>r, grejbutikker, s</w:t>
      </w:r>
      <w:r w:rsidR="00791CE2">
        <w:t>c</w:t>
      </w:r>
      <w:r>
        <w:t>en</w:t>
      </w:r>
      <w:r w:rsidR="00791CE2">
        <w:t>e</w:t>
      </w:r>
      <w:r>
        <w:t>om</w:t>
      </w:r>
      <w:r w:rsidR="00791CE2">
        <w:t>r</w:t>
      </w:r>
      <w:r>
        <w:t xml:space="preserve">åde foran en kæmpe skibakke, bad og toiletfaciliteter, </w:t>
      </w:r>
      <w:r w:rsidR="00326BC4">
        <w:t>”</w:t>
      </w:r>
      <w:r>
        <w:t>sygehus</w:t>
      </w:r>
      <w:r w:rsidR="00326BC4">
        <w:t>”</w:t>
      </w:r>
      <w:r>
        <w:t xml:space="preserve"> og meget mere. </w:t>
      </w:r>
    </w:p>
    <w:p w14:paraId="02A152BE" w14:textId="59B730F5" w:rsidR="00C72C55" w:rsidRDefault="00C72C55" w:rsidP="00C66FD3">
      <w:r>
        <w:t xml:space="preserve">Vi skal betale med skejser </w:t>
      </w:r>
      <w:r w:rsidR="00FA46DC">
        <w:t>(</w:t>
      </w:r>
      <w:r>
        <w:t>penge som indsættes på armbånd inden lejren</w:t>
      </w:r>
      <w:r w:rsidR="00FA46DC">
        <w:t>), så vi ikke skal ha’ kontanter med</w:t>
      </w:r>
      <w:r>
        <w:t>. Lejrsang/</w:t>
      </w:r>
      <w:r w:rsidR="00FA46DC">
        <w:t>-</w:t>
      </w:r>
      <w:r>
        <w:t>salme kan høres på spejdernes lejr.dk. På spejdernes lejr</w:t>
      </w:r>
      <w:r w:rsidR="00FA46DC">
        <w:t>s tema</w:t>
      </w:r>
      <w:r w:rsidR="007A4766">
        <w:t xml:space="preserve"> er</w:t>
      </w:r>
      <w:r>
        <w:t xml:space="preserve"> </w:t>
      </w:r>
      <w:r w:rsidR="007A4766">
        <w:t>”F</w:t>
      </w:r>
      <w:r>
        <w:t>ælles om fremtiden</w:t>
      </w:r>
      <w:r w:rsidR="007A4766">
        <w:t>”</w:t>
      </w:r>
      <w:r>
        <w:t xml:space="preserve"> og det handler om tryghed, udfordringer, inklusion og ansvar for hinanden. Program og aktiviteter og mere info: kan ses på “spejderneslejr.dk”</w:t>
      </w:r>
    </w:p>
    <w:p w14:paraId="12485E32" w14:textId="076F0A0A" w:rsidR="00326BC4" w:rsidRDefault="00C66FD3" w:rsidP="00C66FD3">
      <w:r>
        <w:t>I løbet af lejren er spejderne på aktivite</w:t>
      </w:r>
      <w:r w:rsidR="00791CE2">
        <w:t>ter</w:t>
      </w:r>
      <w:r>
        <w:t xml:space="preserve"> sammen </w:t>
      </w:r>
      <w:r w:rsidR="006344F1">
        <w:t>i de forskellige afdelinger/grene</w:t>
      </w:r>
      <w:r>
        <w:t xml:space="preserve">, </w:t>
      </w:r>
      <w:r w:rsidR="006344F1">
        <w:t xml:space="preserve">men også med </w:t>
      </w:r>
      <w:r>
        <w:t>andre spejdere fra hele Danmark – og endda spejdere fra andre lande. Lejren byder på hundredvis af forskellige aktiviteter og events for spejdere i alle aldr</w:t>
      </w:r>
      <w:r w:rsidR="00791CE2">
        <w:t>e.</w:t>
      </w:r>
      <w:r>
        <w:t xml:space="preserve"> </w:t>
      </w:r>
    </w:p>
    <w:p w14:paraId="6FD6A17C" w14:textId="77777777" w:rsidR="00791CE2" w:rsidRDefault="00791CE2" w:rsidP="00C66FD3">
      <w:pPr>
        <w:rPr>
          <w:b/>
          <w:bCs/>
          <w:sz w:val="32"/>
          <w:szCs w:val="32"/>
        </w:rPr>
      </w:pPr>
    </w:p>
    <w:p w14:paraId="06945C2E" w14:textId="4B7C82A3" w:rsidR="00326BC4" w:rsidRPr="0041232C" w:rsidRDefault="003C0EAC" w:rsidP="00C66FD3">
      <w:pPr>
        <w:rPr>
          <w:b/>
          <w:bCs/>
          <w:sz w:val="40"/>
          <w:szCs w:val="40"/>
        </w:rPr>
      </w:pPr>
      <w:r w:rsidRPr="00065224">
        <w:rPr>
          <w:b/>
          <w:bCs/>
          <w:sz w:val="32"/>
          <w:szCs w:val="32"/>
        </w:rPr>
        <w:lastRenderedPageBreak/>
        <w:t>Buget og pris</w:t>
      </w:r>
      <w:r w:rsidR="0041232C" w:rsidRPr="00065224">
        <w:rPr>
          <w:b/>
          <w:bCs/>
          <w:sz w:val="32"/>
          <w:szCs w:val="32"/>
        </w:rPr>
        <w:t>:</w:t>
      </w:r>
      <w:r w:rsidRPr="0041232C">
        <w:rPr>
          <w:b/>
          <w:bCs/>
          <w:sz w:val="40"/>
          <w:szCs w:val="40"/>
        </w:rPr>
        <w:t xml:space="preserve"> </w:t>
      </w:r>
      <w:r w:rsidR="00326BC4">
        <w:t>Det er ikke bi</w:t>
      </w:r>
      <w:r w:rsidR="00791CE2">
        <w:t>l</w:t>
      </w:r>
      <w:r w:rsidR="00326BC4">
        <w:t xml:space="preserve">ligt at etablere sådan en lejr og derfor er prisen høj for at deltage. </w:t>
      </w:r>
      <w:r>
        <w:t xml:space="preserve">Prisen bliver fastsat </w:t>
      </w:r>
      <w:r w:rsidR="00BC301D">
        <w:t>af lejrens ledelse</w:t>
      </w:r>
      <w:r>
        <w:t xml:space="preserve">. </w:t>
      </w:r>
    </w:p>
    <w:p w14:paraId="513F1A25" w14:textId="0C94C2BD" w:rsidR="00326BC4" w:rsidRDefault="00326BC4" w:rsidP="00C66FD3">
      <w:r>
        <w:t>Vi gør</w:t>
      </w:r>
      <w:r w:rsidR="00BC301D">
        <w:t xml:space="preserve"> alt</w:t>
      </w:r>
      <w:r>
        <w:t xml:space="preserve"> hvad vi kan for at få prisen lidt ned, derfor har vi løbende brug for foræl</w:t>
      </w:r>
      <w:r w:rsidR="00BC301D">
        <w:t>dre</w:t>
      </w:r>
      <w:r>
        <w:t>hjælp til at skaffe penge</w:t>
      </w:r>
      <w:r w:rsidR="00BC301D">
        <w:t>.</w:t>
      </w:r>
      <w:r>
        <w:t xml:space="preserve"> </w:t>
      </w:r>
      <w:r w:rsidR="00BC301D">
        <w:t>F</w:t>
      </w:r>
      <w:r>
        <w:t>x</w:t>
      </w:r>
      <w:r w:rsidR="003C0EAC">
        <w:t xml:space="preserve"> </w:t>
      </w:r>
      <w:r w:rsidR="00BC301D">
        <w:t>ved</w:t>
      </w:r>
      <w:r>
        <w:t xml:space="preserve"> loppemarked, </w:t>
      </w:r>
      <w:r w:rsidR="006344F1">
        <w:t>lodseddelsalg, bankospil</w:t>
      </w:r>
      <w:r w:rsidR="003C0EAC">
        <w:t xml:space="preserve"> mm. </w:t>
      </w:r>
    </w:p>
    <w:p w14:paraId="41FF8BC0" w14:textId="6FDA46B0" w:rsidR="001B32A4" w:rsidRDefault="001B32A4" w:rsidP="00C66FD3">
      <w:r>
        <w:t>Ud over spejdernes rabat på deltagerprisen, så betaler gruppen en stor del af ledernes/forældrehjælpernes pris, for rafter på lejren og for transport af gruppens grej – hvilket ikke er billigt.</w:t>
      </w:r>
    </w:p>
    <w:p w14:paraId="23D6C4A0" w14:textId="3F84222F" w:rsidR="001B32A4" w:rsidRDefault="001B32A4" w:rsidP="00C66FD3">
      <w:r>
        <w:t xml:space="preserve">Har nogen af jer brug for økonomisk støtte til deltagerprisen, så kontakt Tina </w:t>
      </w:r>
      <w:hyperlink r:id="rId6" w:history="1">
        <w:r w:rsidRPr="0072115C">
          <w:rPr>
            <w:rStyle w:val="Hyperlink"/>
          </w:rPr>
          <w:t>26258782/tinabuch22@hotmail.com</w:t>
        </w:r>
      </w:hyperlink>
      <w:r>
        <w:t xml:space="preserve">, så finder vi ud af det. </w:t>
      </w:r>
      <w:r w:rsidR="00394104">
        <w:t>Økonomi må ikke være grunden til en spejder ikke kan komme med.</w:t>
      </w:r>
    </w:p>
    <w:p w14:paraId="06072007" w14:textId="69BCB19F" w:rsidR="007C09E2" w:rsidRDefault="00065224" w:rsidP="007C09E2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66BEC3E" wp14:editId="2DD105EA">
                <wp:simplePos x="0" y="0"/>
                <wp:positionH relativeFrom="margin">
                  <wp:align>right</wp:align>
                </wp:positionH>
                <wp:positionV relativeFrom="paragraph">
                  <wp:posOffset>475615</wp:posOffset>
                </wp:positionV>
                <wp:extent cx="6115050" cy="1847850"/>
                <wp:effectExtent l="0" t="0" r="19050" b="19050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847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7DD42" w14:textId="4F534431" w:rsidR="00065224" w:rsidRPr="00065224" w:rsidRDefault="00C84FEE" w:rsidP="004123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Hel</w:t>
                            </w:r>
                            <w:r w:rsidR="0041232C"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lejr</w:t>
                            </w:r>
                            <w:r w:rsidR="0041232C" w:rsidRPr="00065224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41232C"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2250 kr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.</w:t>
                            </w:r>
                            <w:r w:rsidR="0041232C"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– tilskud </w:t>
                            </w:r>
                            <w:r w:rsidR="006344F1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65</w:t>
                            </w:r>
                            <w:r w:rsidR="0041232C"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0 kr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.</w:t>
                            </w:r>
                            <w:r w:rsidR="0041232C"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– </w:t>
                            </w:r>
                            <w:r w:rsid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S</w:t>
                            </w:r>
                            <w:r w:rsidR="0041232C"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pejder pris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:</w:t>
                            </w:r>
                            <w:r w:rsidR="0041232C"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1</w:t>
                            </w:r>
                            <w:r w:rsidR="006344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60</w:t>
                            </w:r>
                            <w:r w:rsidR="0041232C"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0 kr</w:t>
                            </w:r>
                            <w:r w:rsidR="006344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="0041232C"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443DDA60" w14:textId="67EF6862" w:rsidR="00065224" w:rsidRDefault="0041232C" w:rsidP="004123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(</w:t>
                            </w:r>
                            <w:r w:rsidR="00BC301D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prisen 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inkludere</w:t>
                            </w:r>
                            <w:r w:rsidR="00BC301D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r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lejrplads, aktiviteter,</w:t>
                            </w:r>
                            <w:r w:rsidR="00065224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mad og </w:t>
                            </w:r>
                            <w:r w:rsidR="006344F1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fælles bus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transport)                         </w:t>
                            </w:r>
                          </w:p>
                          <w:p w14:paraId="515A07C1" w14:textId="31816796" w:rsidR="0041232C" w:rsidRDefault="0041232C" w:rsidP="004123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1. rate </w:t>
                            </w:r>
                            <w:r w:rsidR="006344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00 kr</w:t>
                            </w:r>
                            <w:r w:rsidR="006344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betales senest 1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="00BC301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april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- 2. rate 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80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0 kr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betales </w:t>
                            </w:r>
                            <w:r w:rsid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senest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1</w:t>
                            </w:r>
                            <w:r w:rsidR="00BC301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juni</w:t>
                            </w:r>
                          </w:p>
                          <w:p w14:paraId="4801C5C0" w14:textId="54010E84" w:rsidR="00065224" w:rsidRDefault="00065224" w:rsidP="004123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  <w:p w14:paraId="693074E3" w14:textId="64ADB09A" w:rsidR="00065224" w:rsidRPr="00065224" w:rsidRDefault="0041232C" w:rsidP="004123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Halv lejr</w:t>
                            </w:r>
                            <w:r w:rsidRPr="00065224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(</w:t>
                            </w:r>
                            <w:r w:rsidR="00C84FEE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spirerne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) 1280</w:t>
                            </w:r>
                            <w:r w:rsidR="00065224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kr</w:t>
                            </w:r>
                            <w:r w:rsidR="00C84FEE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.</w:t>
                            </w:r>
                            <w:r w:rsidR="00065224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 - tilskud </w:t>
                            </w:r>
                            <w:r w:rsidR="00C84FEE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48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0 kr</w:t>
                            </w:r>
                            <w:r w:rsidR="00C84FEE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.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– </w:t>
                            </w:r>
                            <w:r w:rsid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S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pejder pris 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80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0 kr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05E84E1C" w14:textId="7F9F5CE2" w:rsidR="0041232C" w:rsidRPr="0041232C" w:rsidRDefault="0041232C" w:rsidP="004123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(</w:t>
                            </w:r>
                            <w:r w:rsidR="00BC301D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prisen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inkludere</w:t>
                            </w:r>
                            <w:r w:rsidR="00BC301D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r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lejrplads, aktiviteter</w:t>
                            </w:r>
                            <w:r w:rsidR="00C84FEE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,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mad</w:t>
                            </w:r>
                            <w:r w:rsidR="00C84FEE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og fælles bustransport</w:t>
                            </w:r>
                            <w:r w:rsidRPr="0041232C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)</w:t>
                            </w:r>
                          </w:p>
                          <w:p w14:paraId="357FD8C5" w14:textId="1D99D4B2" w:rsidR="0041232C" w:rsidRPr="00065224" w:rsidRDefault="0041232C" w:rsidP="004123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1.</w:t>
                            </w:r>
                            <w:r w:rsidR="00065224"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rate 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4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00 kr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betales senest 1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="00BC301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april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– 2. rate</w:t>
                            </w:r>
                            <w:r w:rsidR="00BC301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40</w:t>
                            </w:r>
                            <w:r w:rsidR="00BC301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0 kr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betales </w:t>
                            </w:r>
                            <w:r w:rsid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senest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1</w:t>
                            </w:r>
                            <w:r w:rsidR="00BC301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0652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84FE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juni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BEC3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30.3pt;margin-top:37.45pt;width:481.5pt;height:145.5pt;z-index:25165926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" fillcolor="white [3201]" strokecolor="#4472c4 [3204]" strokeweight="1pt">
                <v:textbox>
                  <w:txbxContent>
                    <w:p w14:paraId="65E7DD42" w14:textId="4F534431" w:rsidR="00065224" w:rsidRPr="00065224" w:rsidRDefault="00C84FEE" w:rsidP="004123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Hel</w:t>
                      </w:r>
                      <w:r w:rsidR="0041232C"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lejr</w:t>
                      </w:r>
                      <w:r w:rsidR="0041232C" w:rsidRPr="00065224"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41232C"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2250 kr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.</w:t>
                      </w:r>
                      <w:r w:rsidR="0041232C"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– tilskud </w:t>
                      </w:r>
                      <w:r w:rsidR="006344F1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65</w:t>
                      </w:r>
                      <w:r w:rsidR="0041232C"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0 kr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.</w:t>
                      </w:r>
                      <w:r w:rsidR="0041232C"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– </w:t>
                      </w:r>
                      <w:r w:rsid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S</w:t>
                      </w:r>
                      <w:r w:rsidR="0041232C"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pejder pris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:</w:t>
                      </w:r>
                      <w:r w:rsidR="0041232C"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1</w:t>
                      </w:r>
                      <w:r w:rsidR="006344F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60</w:t>
                      </w:r>
                      <w:r w:rsidR="0041232C"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0 kr</w:t>
                      </w:r>
                      <w:r w:rsidR="006344F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  <w:r w:rsidR="0041232C"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443DDA60" w14:textId="67EF6862" w:rsidR="00065224" w:rsidRDefault="0041232C" w:rsidP="004123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(</w:t>
                      </w:r>
                      <w:r w:rsidR="00BC301D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prisen 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inkludere</w:t>
                      </w:r>
                      <w:r w:rsidR="00BC301D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r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lejrplads, aktiviteter,</w:t>
                      </w:r>
                      <w:r w:rsidR="00065224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mad og </w:t>
                      </w:r>
                      <w:r w:rsidR="006344F1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fælles bus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transport)                         </w:t>
                      </w:r>
                    </w:p>
                    <w:p w14:paraId="515A07C1" w14:textId="31816796" w:rsidR="0041232C" w:rsidRDefault="0041232C" w:rsidP="004123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1. rate </w:t>
                      </w:r>
                      <w:r w:rsidR="006344F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8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00 kr</w:t>
                      </w:r>
                      <w:r w:rsidR="006344F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betales senest 1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5</w:t>
                      </w:r>
                      <w:r w:rsidR="00BC301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april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- 2. rate 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80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0 kr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betales </w:t>
                      </w:r>
                      <w:r w:rsid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senest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1</w:t>
                      </w:r>
                      <w:r w:rsidR="00BC301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juni</w:t>
                      </w:r>
                    </w:p>
                    <w:p w14:paraId="4801C5C0" w14:textId="54010E84" w:rsidR="00065224" w:rsidRDefault="00065224" w:rsidP="004123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  <w:p w14:paraId="693074E3" w14:textId="64ADB09A" w:rsidR="00065224" w:rsidRPr="00065224" w:rsidRDefault="0041232C" w:rsidP="004123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Halv lejr</w:t>
                      </w:r>
                      <w:r w:rsidRPr="00065224"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(</w:t>
                      </w:r>
                      <w:r w:rsidR="00C84FEE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spirerne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) 1280</w:t>
                      </w:r>
                      <w:r w:rsidR="00065224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kr</w:t>
                      </w:r>
                      <w:r w:rsidR="00C84FEE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.</w:t>
                      </w:r>
                      <w:r w:rsidR="00065224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 - tilskud </w:t>
                      </w:r>
                      <w:r w:rsidR="00C84FEE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48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0 kr</w:t>
                      </w:r>
                      <w:r w:rsidR="00C84FEE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.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– </w:t>
                      </w:r>
                      <w:r w:rsid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S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pejder pris 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80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0 kr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05E84E1C" w14:textId="7F9F5CE2" w:rsidR="0041232C" w:rsidRPr="0041232C" w:rsidRDefault="0041232C" w:rsidP="004123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(</w:t>
                      </w:r>
                      <w:r w:rsidR="00BC301D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prisen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inkludere</w:t>
                      </w:r>
                      <w:r w:rsidR="00BC301D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r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lejrplads, aktiviteter</w:t>
                      </w:r>
                      <w:r w:rsidR="00C84FEE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,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mad</w:t>
                      </w:r>
                      <w:r w:rsidR="00C84FEE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og fælles bustransport</w:t>
                      </w:r>
                      <w:r w:rsidRPr="0041232C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)</w:t>
                      </w:r>
                    </w:p>
                    <w:p w14:paraId="357FD8C5" w14:textId="1D99D4B2" w:rsidR="0041232C" w:rsidRPr="00065224" w:rsidRDefault="0041232C" w:rsidP="004123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1.</w:t>
                      </w:r>
                      <w:r w:rsidR="00065224"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rate 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4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00 kr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betales senest 1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5</w:t>
                      </w:r>
                      <w:r w:rsidR="00BC301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april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– 2. rate</w:t>
                      </w:r>
                      <w:r w:rsidR="00BC301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40</w:t>
                      </w:r>
                      <w:r w:rsidR="00BC301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0 kr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betales </w:t>
                      </w:r>
                      <w:r w:rsid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senest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1</w:t>
                      </w:r>
                      <w:r w:rsidR="00BC301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  <w:r w:rsidRPr="0006522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84FE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juni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C0EAC">
        <w:t xml:space="preserve">Vores buget for lejren er regnet ud efter </w:t>
      </w:r>
      <w:r w:rsidR="0041232C">
        <w:t>arrangementer</w:t>
      </w:r>
      <w:r w:rsidR="003C0EAC">
        <w:t xml:space="preserve"> der</w:t>
      </w:r>
      <w:r w:rsidR="00BC301D">
        <w:t xml:space="preserve"> allerede</w:t>
      </w:r>
      <w:r w:rsidR="003C0EAC">
        <w:t xml:space="preserve"> er afviklet og </w:t>
      </w:r>
      <w:r w:rsidR="0041232C">
        <w:t>arrangementer</w:t>
      </w:r>
      <w:r w:rsidR="003C0EAC">
        <w:t xml:space="preserve"> der vil komme i foråret.  </w:t>
      </w:r>
    </w:p>
    <w:p w14:paraId="554616BB" w14:textId="43611425" w:rsidR="007C09E2" w:rsidRPr="00065224" w:rsidRDefault="007C09E2" w:rsidP="007C09E2">
      <w:pPr>
        <w:rPr>
          <w:b/>
          <w:bCs/>
          <w:sz w:val="32"/>
          <w:szCs w:val="32"/>
        </w:rPr>
      </w:pPr>
      <w:r w:rsidRPr="00065224">
        <w:rPr>
          <w:b/>
          <w:bCs/>
          <w:sz w:val="32"/>
          <w:szCs w:val="32"/>
        </w:rPr>
        <w:t>Tilmelding:</w:t>
      </w:r>
    </w:p>
    <w:p w14:paraId="43CEC050" w14:textId="08DE2E6E" w:rsidR="007C09E2" w:rsidRDefault="007C09E2" w:rsidP="007C09E2">
      <w:pPr>
        <w:rPr>
          <w:b/>
          <w:bCs/>
        </w:rPr>
      </w:pPr>
      <w:r>
        <w:rPr>
          <w:b/>
          <w:bCs/>
        </w:rPr>
        <w:t xml:space="preserve">Dette foregår </w:t>
      </w:r>
      <w:r w:rsidR="001B32A4">
        <w:rPr>
          <w:b/>
          <w:bCs/>
        </w:rPr>
        <w:t>via</w:t>
      </w:r>
      <w:r>
        <w:rPr>
          <w:b/>
          <w:bCs/>
        </w:rPr>
        <w:t xml:space="preserve"> vores hjemmeside </w:t>
      </w:r>
      <w:r w:rsidR="001B32A4">
        <w:rPr>
          <w:b/>
          <w:bCs/>
        </w:rPr>
        <w:t>sammen</w:t>
      </w:r>
      <w:r>
        <w:rPr>
          <w:b/>
          <w:bCs/>
        </w:rPr>
        <w:t xml:space="preserve"> med betaling af 1. rate (senest 1</w:t>
      </w:r>
      <w:r w:rsidR="001B32A4">
        <w:rPr>
          <w:b/>
          <w:bCs/>
        </w:rPr>
        <w:t>5.</w:t>
      </w:r>
      <w:r>
        <w:rPr>
          <w:b/>
          <w:bCs/>
        </w:rPr>
        <w:t xml:space="preserve"> </w:t>
      </w:r>
      <w:r w:rsidR="001B32A4">
        <w:rPr>
          <w:b/>
          <w:bCs/>
        </w:rPr>
        <w:t>april</w:t>
      </w:r>
      <w:r>
        <w:rPr>
          <w:b/>
          <w:bCs/>
        </w:rPr>
        <w:t>)</w:t>
      </w:r>
    </w:p>
    <w:p w14:paraId="79B766B7" w14:textId="1763873F" w:rsidR="00065224" w:rsidRDefault="00065224" w:rsidP="007C09E2">
      <w:pPr>
        <w:rPr>
          <w:b/>
          <w:bCs/>
        </w:rPr>
      </w:pPr>
      <w:r>
        <w:rPr>
          <w:b/>
          <w:bCs/>
        </w:rPr>
        <w:t>Nogle af jer har</w:t>
      </w:r>
      <w:r w:rsidR="006C7EBD">
        <w:rPr>
          <w:b/>
          <w:bCs/>
        </w:rPr>
        <w:t xml:space="preserve"> tidliger</w:t>
      </w:r>
      <w:r w:rsidR="00BC301D">
        <w:rPr>
          <w:b/>
          <w:bCs/>
        </w:rPr>
        <w:t>e</w:t>
      </w:r>
      <w:r>
        <w:rPr>
          <w:b/>
          <w:bCs/>
        </w:rPr>
        <w:t xml:space="preserve"> forhåndstilmeldt jer</w:t>
      </w:r>
      <w:r w:rsidR="006C7EBD">
        <w:rPr>
          <w:b/>
          <w:bCs/>
        </w:rPr>
        <w:t xml:space="preserve"> lejr</w:t>
      </w:r>
      <w:r w:rsidR="00BC301D">
        <w:rPr>
          <w:b/>
          <w:bCs/>
        </w:rPr>
        <w:t>en. D</w:t>
      </w:r>
      <w:r w:rsidR="006C7EBD">
        <w:rPr>
          <w:b/>
          <w:bCs/>
        </w:rPr>
        <w:t>ette var</w:t>
      </w:r>
      <w:r w:rsidR="00BC301D">
        <w:rPr>
          <w:b/>
          <w:bCs/>
        </w:rPr>
        <w:t xml:space="preserve"> for at </w:t>
      </w:r>
      <w:r w:rsidR="006C7EBD">
        <w:rPr>
          <w:b/>
          <w:bCs/>
        </w:rPr>
        <w:t xml:space="preserve">vi havde </w:t>
      </w:r>
      <w:r w:rsidR="00BC301D">
        <w:rPr>
          <w:b/>
          <w:bCs/>
        </w:rPr>
        <w:t>et estimat som</w:t>
      </w:r>
      <w:r w:rsidR="006C7EBD">
        <w:rPr>
          <w:b/>
          <w:bCs/>
        </w:rPr>
        <w:t xml:space="preserve"> vi kunne bruge til den første tilmelding til lejren som var d. 5</w:t>
      </w:r>
      <w:r w:rsidR="00BC301D">
        <w:rPr>
          <w:b/>
          <w:bCs/>
        </w:rPr>
        <w:t>.</w:t>
      </w:r>
      <w:r w:rsidR="006C7EBD">
        <w:rPr>
          <w:b/>
          <w:bCs/>
        </w:rPr>
        <w:t xml:space="preserve"> januar. Vi håber at alle jer der er forhåndstilmeldt og også gerne</w:t>
      </w:r>
      <w:r w:rsidR="00BC301D">
        <w:rPr>
          <w:b/>
          <w:bCs/>
        </w:rPr>
        <w:t xml:space="preserve"> endnu</w:t>
      </w:r>
      <w:r w:rsidR="006C7EBD">
        <w:rPr>
          <w:b/>
          <w:bCs/>
        </w:rPr>
        <w:t xml:space="preserve"> flere tilmelder jer endeligt til Spejdernes</w:t>
      </w:r>
      <w:r w:rsidR="00BC301D">
        <w:rPr>
          <w:b/>
          <w:bCs/>
        </w:rPr>
        <w:t xml:space="preserve"> L</w:t>
      </w:r>
      <w:r w:rsidR="006C7EBD">
        <w:rPr>
          <w:b/>
          <w:bCs/>
        </w:rPr>
        <w:t xml:space="preserve">ejr. </w:t>
      </w:r>
    </w:p>
    <w:p w14:paraId="28BB981C" w14:textId="21810B64" w:rsidR="007C09E2" w:rsidRPr="00394104" w:rsidRDefault="00394104" w:rsidP="007C09E2">
      <w:r>
        <w:t>Inden sommerferien kommer der mere info med praktiske oplysninger om tider, lommepenge, aktiviteter…</w:t>
      </w:r>
    </w:p>
    <w:p w14:paraId="1426FC8E" w14:textId="0293CCC5" w:rsidR="0041232C" w:rsidRPr="00791CE2" w:rsidRDefault="0041232C" w:rsidP="0041232C">
      <w:pPr>
        <w:jc w:val="center"/>
        <w:rPr>
          <w:b/>
          <w:bCs/>
          <w:color w:val="32C2C2"/>
        </w:rPr>
      </w:pPr>
      <w:r w:rsidRPr="00791CE2">
        <w:rPr>
          <w:b/>
          <w:bCs/>
          <w:color w:val="32C2C2"/>
        </w:rPr>
        <w:t xml:space="preserve">Nogle af </w:t>
      </w:r>
      <w:r w:rsidR="00394104">
        <w:rPr>
          <w:b/>
          <w:bCs/>
          <w:color w:val="32C2C2"/>
        </w:rPr>
        <w:t>jer</w:t>
      </w:r>
      <w:r w:rsidRPr="00791CE2">
        <w:rPr>
          <w:b/>
          <w:bCs/>
          <w:color w:val="32C2C2"/>
        </w:rPr>
        <w:t xml:space="preserve"> har deltaget i sådan en lejr før</w:t>
      </w:r>
      <w:r w:rsidR="00BC301D">
        <w:rPr>
          <w:b/>
          <w:bCs/>
          <w:color w:val="32C2C2"/>
        </w:rPr>
        <w:t>,</w:t>
      </w:r>
      <w:r w:rsidRPr="00791CE2">
        <w:rPr>
          <w:b/>
          <w:bCs/>
          <w:color w:val="32C2C2"/>
        </w:rPr>
        <w:t xml:space="preserve"> for andre er det første gang. Vi glæder os meget til at </w:t>
      </w:r>
      <w:r w:rsidR="00394104">
        <w:rPr>
          <w:b/>
          <w:bCs/>
          <w:color w:val="32C2C2"/>
        </w:rPr>
        <w:t xml:space="preserve">tage af sted med jer og </w:t>
      </w:r>
      <w:r w:rsidRPr="00791CE2">
        <w:rPr>
          <w:b/>
          <w:bCs/>
          <w:color w:val="32C2C2"/>
        </w:rPr>
        <w:t>gi</w:t>
      </w:r>
      <w:r w:rsidR="00394104">
        <w:rPr>
          <w:b/>
          <w:bCs/>
          <w:color w:val="32C2C2"/>
        </w:rPr>
        <w:t>ve jer</w:t>
      </w:r>
      <w:r w:rsidRPr="00791CE2">
        <w:rPr>
          <w:b/>
          <w:bCs/>
          <w:color w:val="32C2C2"/>
        </w:rPr>
        <w:t xml:space="preserve"> fantastiske spejderoplevelser.</w:t>
      </w:r>
    </w:p>
    <w:p w14:paraId="18EE3A47" w14:textId="036CC351" w:rsidR="0041232C" w:rsidRPr="00065224" w:rsidRDefault="0041232C" w:rsidP="00065224">
      <w:pPr>
        <w:jc w:val="center"/>
        <w:rPr>
          <w:b/>
          <w:bCs/>
          <w:sz w:val="28"/>
          <w:szCs w:val="28"/>
        </w:rPr>
      </w:pPr>
      <w:r w:rsidRPr="00065224">
        <w:rPr>
          <w:b/>
          <w:bCs/>
          <w:sz w:val="28"/>
          <w:szCs w:val="28"/>
        </w:rPr>
        <w:t xml:space="preserve">Hvis </w:t>
      </w:r>
      <w:r w:rsidR="00BC301D">
        <w:rPr>
          <w:b/>
          <w:bCs/>
          <w:sz w:val="28"/>
          <w:szCs w:val="28"/>
        </w:rPr>
        <w:t>I</w:t>
      </w:r>
      <w:r w:rsidRPr="00065224">
        <w:rPr>
          <w:b/>
          <w:bCs/>
          <w:sz w:val="28"/>
          <w:szCs w:val="28"/>
        </w:rPr>
        <w:t xml:space="preserve"> har spørgsmål til lejr</w:t>
      </w:r>
      <w:r w:rsidR="00394104">
        <w:rPr>
          <w:b/>
          <w:bCs/>
          <w:sz w:val="28"/>
          <w:szCs w:val="28"/>
        </w:rPr>
        <w:t>en</w:t>
      </w:r>
      <w:r w:rsidRPr="00065224">
        <w:rPr>
          <w:b/>
          <w:bCs/>
          <w:sz w:val="28"/>
          <w:szCs w:val="28"/>
        </w:rPr>
        <w:t xml:space="preserve"> så</w:t>
      </w:r>
      <w:r w:rsidR="00BC301D">
        <w:rPr>
          <w:b/>
          <w:bCs/>
          <w:sz w:val="28"/>
          <w:szCs w:val="28"/>
        </w:rPr>
        <w:t xml:space="preserve"> tag</w:t>
      </w:r>
      <w:r w:rsidRPr="00065224">
        <w:rPr>
          <w:b/>
          <w:bCs/>
          <w:sz w:val="28"/>
          <w:szCs w:val="28"/>
        </w:rPr>
        <w:t xml:space="preserve"> endelig fat i jeres barns leder.</w:t>
      </w:r>
    </w:p>
    <w:p w14:paraId="417397AA" w14:textId="77777777" w:rsidR="00791CE2" w:rsidRDefault="00791CE2" w:rsidP="0041232C">
      <w:pPr>
        <w:jc w:val="center"/>
        <w:rPr>
          <w:b/>
          <w:bCs/>
          <w:color w:val="32C2C2"/>
          <w:sz w:val="28"/>
          <w:szCs w:val="28"/>
        </w:rPr>
      </w:pPr>
    </w:p>
    <w:p w14:paraId="590A681F" w14:textId="5D3CF1DB" w:rsidR="006B57D6" w:rsidRPr="006C7EBD" w:rsidRDefault="007C09E2" w:rsidP="0041232C">
      <w:pPr>
        <w:jc w:val="center"/>
        <w:rPr>
          <w:b/>
          <w:bCs/>
          <w:color w:val="32C2C2"/>
          <w:sz w:val="28"/>
          <w:szCs w:val="28"/>
        </w:rPr>
      </w:pPr>
      <w:r w:rsidRPr="006C7EBD">
        <w:rPr>
          <w:b/>
          <w:bCs/>
          <w:color w:val="32C2C2"/>
          <w:sz w:val="28"/>
          <w:szCs w:val="28"/>
        </w:rPr>
        <w:t>Spejder</w:t>
      </w:r>
      <w:r w:rsidR="00BC301D">
        <w:rPr>
          <w:b/>
          <w:bCs/>
          <w:color w:val="32C2C2"/>
          <w:sz w:val="28"/>
          <w:szCs w:val="28"/>
        </w:rPr>
        <w:t>h</w:t>
      </w:r>
      <w:r w:rsidRPr="006C7EBD">
        <w:rPr>
          <w:b/>
          <w:bCs/>
          <w:color w:val="32C2C2"/>
          <w:sz w:val="28"/>
          <w:szCs w:val="28"/>
        </w:rPr>
        <w:t>ilsener fra</w:t>
      </w:r>
    </w:p>
    <w:p w14:paraId="2DB3ABBA" w14:textId="4B5D2D6B" w:rsidR="00791CE2" w:rsidRDefault="007C09E2" w:rsidP="00791CE2">
      <w:pPr>
        <w:jc w:val="center"/>
        <w:rPr>
          <w:b/>
          <w:bCs/>
          <w:color w:val="32C2C2"/>
          <w:sz w:val="28"/>
          <w:szCs w:val="28"/>
        </w:rPr>
      </w:pPr>
      <w:r w:rsidRPr="006C7EBD">
        <w:rPr>
          <w:b/>
          <w:bCs/>
          <w:color w:val="32C2C2"/>
          <w:sz w:val="28"/>
          <w:szCs w:val="28"/>
        </w:rPr>
        <w:t xml:space="preserve">Lederne i </w:t>
      </w:r>
      <w:r w:rsidR="00394104">
        <w:rPr>
          <w:b/>
          <w:bCs/>
          <w:color w:val="32C2C2"/>
          <w:sz w:val="28"/>
          <w:szCs w:val="28"/>
        </w:rPr>
        <w:t>Peder Bodil Spejderne</w:t>
      </w:r>
    </w:p>
    <w:p w14:paraId="4C14F251" w14:textId="24CEF661" w:rsidR="007C09E2" w:rsidRPr="00791CE2" w:rsidRDefault="007C09E2" w:rsidP="002D52DA">
      <w:pPr>
        <w:rPr>
          <w:b/>
          <w:bCs/>
          <w:i/>
          <w:iCs/>
          <w:color w:val="FF5050"/>
          <w:sz w:val="56"/>
          <w:szCs w:val="56"/>
        </w:rPr>
      </w:pPr>
      <w:r w:rsidRPr="00791CE2">
        <w:rPr>
          <w:b/>
          <w:bCs/>
          <w:i/>
          <w:iCs/>
          <w:color w:val="FF5050"/>
          <w:sz w:val="56"/>
          <w:szCs w:val="56"/>
        </w:rPr>
        <w:t>Sp</w:t>
      </w:r>
      <w:r w:rsidR="002D52DA">
        <w:rPr>
          <w:b/>
          <w:bCs/>
          <w:i/>
          <w:iCs/>
          <w:color w:val="FF5050"/>
          <w:sz w:val="56"/>
          <w:szCs w:val="56"/>
        </w:rPr>
        <w:t>ej</w:t>
      </w:r>
      <w:r w:rsidRPr="00791CE2">
        <w:rPr>
          <w:b/>
          <w:bCs/>
          <w:i/>
          <w:iCs/>
          <w:color w:val="FF5050"/>
          <w:sz w:val="56"/>
          <w:szCs w:val="56"/>
        </w:rPr>
        <w:t xml:space="preserve">dernes </w:t>
      </w:r>
      <w:r w:rsidR="008E5473">
        <w:rPr>
          <w:b/>
          <w:bCs/>
          <w:i/>
          <w:iCs/>
          <w:color w:val="FF5050"/>
          <w:sz w:val="56"/>
          <w:szCs w:val="56"/>
        </w:rPr>
        <w:t>L</w:t>
      </w:r>
      <w:r w:rsidRPr="00791CE2">
        <w:rPr>
          <w:b/>
          <w:bCs/>
          <w:i/>
          <w:iCs/>
          <w:color w:val="FF5050"/>
          <w:sz w:val="56"/>
          <w:szCs w:val="56"/>
        </w:rPr>
        <w:t xml:space="preserve">ejr </w:t>
      </w:r>
      <w:r w:rsidR="00791CE2">
        <w:rPr>
          <w:b/>
          <w:bCs/>
          <w:i/>
          <w:iCs/>
          <w:color w:val="FF5050"/>
          <w:sz w:val="56"/>
          <w:szCs w:val="56"/>
        </w:rPr>
        <w:t>-</w:t>
      </w:r>
      <w:r w:rsidRPr="00791CE2">
        <w:rPr>
          <w:b/>
          <w:bCs/>
          <w:i/>
          <w:iCs/>
          <w:color w:val="FF5050"/>
          <w:sz w:val="56"/>
          <w:szCs w:val="56"/>
        </w:rPr>
        <w:t xml:space="preserve"> en oplevelse for livet</w:t>
      </w:r>
    </w:p>
    <w:sectPr w:rsidR="007C09E2" w:rsidRPr="00791C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62437"/>
    <w:multiLevelType w:val="hybridMultilevel"/>
    <w:tmpl w:val="C9EE531C"/>
    <w:lvl w:ilvl="0" w:tplc="0508768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6647091C"/>
    <w:multiLevelType w:val="hybridMultilevel"/>
    <w:tmpl w:val="622E13C6"/>
    <w:lvl w:ilvl="0" w:tplc="1B12021C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50" w:hanging="360"/>
      </w:pPr>
    </w:lvl>
    <w:lvl w:ilvl="2" w:tplc="0406001B" w:tentative="1">
      <w:start w:val="1"/>
      <w:numFmt w:val="lowerRoman"/>
      <w:lvlText w:val="%3."/>
      <w:lvlJc w:val="right"/>
      <w:pPr>
        <w:ind w:left="4770" w:hanging="180"/>
      </w:pPr>
    </w:lvl>
    <w:lvl w:ilvl="3" w:tplc="0406000F" w:tentative="1">
      <w:start w:val="1"/>
      <w:numFmt w:val="decimal"/>
      <w:lvlText w:val="%4."/>
      <w:lvlJc w:val="left"/>
      <w:pPr>
        <w:ind w:left="5490" w:hanging="360"/>
      </w:pPr>
    </w:lvl>
    <w:lvl w:ilvl="4" w:tplc="04060019" w:tentative="1">
      <w:start w:val="1"/>
      <w:numFmt w:val="lowerLetter"/>
      <w:lvlText w:val="%5."/>
      <w:lvlJc w:val="left"/>
      <w:pPr>
        <w:ind w:left="6210" w:hanging="360"/>
      </w:pPr>
    </w:lvl>
    <w:lvl w:ilvl="5" w:tplc="0406001B" w:tentative="1">
      <w:start w:val="1"/>
      <w:numFmt w:val="lowerRoman"/>
      <w:lvlText w:val="%6."/>
      <w:lvlJc w:val="right"/>
      <w:pPr>
        <w:ind w:left="6930" w:hanging="180"/>
      </w:pPr>
    </w:lvl>
    <w:lvl w:ilvl="6" w:tplc="0406000F" w:tentative="1">
      <w:start w:val="1"/>
      <w:numFmt w:val="decimal"/>
      <w:lvlText w:val="%7."/>
      <w:lvlJc w:val="left"/>
      <w:pPr>
        <w:ind w:left="7650" w:hanging="360"/>
      </w:pPr>
    </w:lvl>
    <w:lvl w:ilvl="7" w:tplc="04060019" w:tentative="1">
      <w:start w:val="1"/>
      <w:numFmt w:val="lowerLetter"/>
      <w:lvlText w:val="%8."/>
      <w:lvlJc w:val="left"/>
      <w:pPr>
        <w:ind w:left="8370" w:hanging="360"/>
      </w:pPr>
    </w:lvl>
    <w:lvl w:ilvl="8" w:tplc="0406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D3"/>
    <w:rsid w:val="00065224"/>
    <w:rsid w:val="00130FEB"/>
    <w:rsid w:val="001502AB"/>
    <w:rsid w:val="001A2CF2"/>
    <w:rsid w:val="001B32A4"/>
    <w:rsid w:val="00221AD1"/>
    <w:rsid w:val="002D52DA"/>
    <w:rsid w:val="002D7FA5"/>
    <w:rsid w:val="00320824"/>
    <w:rsid w:val="00326BC4"/>
    <w:rsid w:val="00394104"/>
    <w:rsid w:val="003C0EAC"/>
    <w:rsid w:val="00411BE7"/>
    <w:rsid w:val="0041232C"/>
    <w:rsid w:val="004370BC"/>
    <w:rsid w:val="00461AD9"/>
    <w:rsid w:val="004866A0"/>
    <w:rsid w:val="004D4974"/>
    <w:rsid w:val="00536AD1"/>
    <w:rsid w:val="006344F1"/>
    <w:rsid w:val="006B57D6"/>
    <w:rsid w:val="006C7EBD"/>
    <w:rsid w:val="006E05D4"/>
    <w:rsid w:val="006F26C1"/>
    <w:rsid w:val="00791CE2"/>
    <w:rsid w:val="007A4766"/>
    <w:rsid w:val="007C09E2"/>
    <w:rsid w:val="00880AEE"/>
    <w:rsid w:val="008E5473"/>
    <w:rsid w:val="0097303D"/>
    <w:rsid w:val="009E7104"/>
    <w:rsid w:val="009E7F28"/>
    <w:rsid w:val="00A76611"/>
    <w:rsid w:val="00B914F9"/>
    <w:rsid w:val="00BC301D"/>
    <w:rsid w:val="00C66FD3"/>
    <w:rsid w:val="00C72C55"/>
    <w:rsid w:val="00C84FEE"/>
    <w:rsid w:val="00D76344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821E"/>
  <w15:chartTrackingRefBased/>
  <w15:docId w15:val="{8B48FF34-7E31-4679-BE35-41B4F0B4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0E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B32A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B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6258782/tinabuch22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490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Næstved</dc:creator>
  <cp:keywords/>
  <dc:description/>
  <cp:lastModifiedBy>Tina Buch Lenler</cp:lastModifiedBy>
  <cp:revision>9</cp:revision>
  <dcterms:created xsi:type="dcterms:W3CDTF">2022-03-27T14:11:00Z</dcterms:created>
  <dcterms:modified xsi:type="dcterms:W3CDTF">2022-03-27T14:32:00Z</dcterms:modified>
</cp:coreProperties>
</file>