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6162" w14:textId="2D3C265D" w:rsidR="00F23E83" w:rsidRDefault="003B07E1" w:rsidP="00A56BEA">
      <w:pPr>
        <w:jc w:val="center"/>
        <w:rPr>
          <w:sz w:val="40"/>
          <w:szCs w:val="40"/>
        </w:rPr>
      </w:pPr>
      <w:r w:rsidRPr="003B07E1">
        <w:rPr>
          <w:sz w:val="40"/>
          <w:szCs w:val="40"/>
        </w:rPr>
        <w:t>Tur for alle hos Peder Bodil Spejderne</w:t>
      </w:r>
    </w:p>
    <w:p w14:paraId="195863E2" w14:textId="4D4AF97C" w:rsidR="003B07E1" w:rsidRPr="005F71B3" w:rsidRDefault="003B07E1" w:rsidP="00F23E83">
      <w:pPr>
        <w:pStyle w:val="NormalWeb"/>
        <w:shd w:val="clear" w:color="auto" w:fill="FFFFFF"/>
        <w:spacing w:before="120" w:beforeAutospacing="0" w:after="120" w:afterAutospacing="0"/>
        <w:rPr>
          <w:rFonts w:asciiTheme="minorHAnsi" w:hAnsiTheme="minorHAnsi" w:cstheme="minorHAnsi"/>
        </w:rPr>
      </w:pPr>
      <w:r w:rsidRPr="005F71B3">
        <w:rPr>
          <w:rFonts w:asciiTheme="minorHAnsi" w:hAnsiTheme="minorHAnsi" w:cstheme="minorHAnsi"/>
        </w:rPr>
        <w:t>Kære spejdere, ledere og forældre</w:t>
      </w:r>
    </w:p>
    <w:p w14:paraId="2C82F111" w14:textId="2138D88D" w:rsidR="003B07E1" w:rsidRPr="005F71B3" w:rsidRDefault="00F23E83" w:rsidP="00222597">
      <w:r w:rsidRPr="005F71B3">
        <w:t xml:space="preserve">Så er det tid til </w:t>
      </w:r>
      <w:r w:rsidR="005F71B3" w:rsidRPr="005F71B3">
        <w:t xml:space="preserve">en fed </w:t>
      </w:r>
      <w:r w:rsidRPr="005F71B3">
        <w:t>gruppetur</w:t>
      </w:r>
      <w:r w:rsidR="005F71B3" w:rsidRPr="005F71B3">
        <w:t xml:space="preserve"> igen</w:t>
      </w:r>
      <w:r w:rsidRPr="005F71B3">
        <w:t xml:space="preserve"> og</w:t>
      </w:r>
      <w:r w:rsidR="005F71B3" w:rsidRPr="005F71B3">
        <w:t xml:space="preserve"> denne gang</w:t>
      </w:r>
      <w:r w:rsidRPr="005F71B3">
        <w:t xml:space="preserve"> ska</w:t>
      </w:r>
      <w:r w:rsidR="005F71B3" w:rsidRPr="005F71B3">
        <w:t>l vi på eventyr med</w:t>
      </w:r>
      <w:r w:rsidRPr="005F71B3">
        <w:t xml:space="preserve"> </w:t>
      </w:r>
      <w:r w:rsidR="005F71B3" w:rsidRPr="005F71B3">
        <w:t>”</w:t>
      </w:r>
      <w:r w:rsidRPr="005F71B3">
        <w:t>Ronja Røverdatter</w:t>
      </w:r>
      <w:r w:rsidR="005F71B3" w:rsidRPr="005F71B3">
        <w:t>”.</w:t>
      </w:r>
    </w:p>
    <w:p w14:paraId="72D5F0D2" w14:textId="5D55DB8D" w:rsidR="003B07E1" w:rsidRPr="005F71B3" w:rsidRDefault="003B07E1" w:rsidP="00222597">
      <w:pPr>
        <w:jc w:val="center"/>
        <w:rPr>
          <w:color w:val="202122"/>
        </w:rPr>
      </w:pPr>
      <w:r w:rsidRPr="005F71B3">
        <w:rPr>
          <w:color w:val="202122"/>
        </w:rPr>
        <w:t>Lørdag den 25.02.2023 kl. 10.30 – til søndag den 26.02.2023 kl. 12.00</w:t>
      </w:r>
    </w:p>
    <w:p w14:paraId="41D48F02" w14:textId="408A0070" w:rsidR="005F71B3" w:rsidRPr="005F71B3" w:rsidRDefault="005F71B3" w:rsidP="00222597">
      <w:pPr>
        <w:jc w:val="center"/>
        <w:rPr>
          <w:color w:val="202122"/>
          <w:sz w:val="20"/>
          <w:szCs w:val="20"/>
        </w:rPr>
      </w:pPr>
      <w:r w:rsidRPr="005F71B3">
        <w:rPr>
          <w:color w:val="202122"/>
          <w:sz w:val="20"/>
          <w:szCs w:val="20"/>
        </w:rPr>
        <w:t>Kan man ikke selv få sit barn eller sig selv frem og tilbage, så skriv det i tilmeldingen, så finder vi en løsning.</w:t>
      </w:r>
    </w:p>
    <w:p w14:paraId="0DCD7BEC" w14:textId="77777777" w:rsidR="003B07E1" w:rsidRPr="005F71B3" w:rsidRDefault="003B07E1" w:rsidP="00F23E83">
      <w:pPr>
        <w:pStyle w:val="NormalWeb"/>
        <w:shd w:val="clear" w:color="auto" w:fill="FFFFFF"/>
        <w:spacing w:before="120" w:beforeAutospacing="0" w:after="120" w:afterAutospacing="0"/>
      </w:pPr>
    </w:p>
    <w:p w14:paraId="71A6A7B7" w14:textId="7B236685" w:rsidR="00F23E83" w:rsidRPr="003B07E1" w:rsidRDefault="00EB65BC" w:rsidP="00F23E83">
      <w:pPr>
        <w:pStyle w:val="NormalWeb"/>
        <w:shd w:val="clear" w:color="auto" w:fill="FFFFFF"/>
        <w:spacing w:before="120" w:beforeAutospacing="0" w:after="120" w:afterAutospacing="0"/>
        <w:rPr>
          <w:rFonts w:ascii="Bradley Hand ITC" w:hAnsi="Bradley Hand ITC" w:cs="Arial"/>
          <w:color w:val="202122"/>
        </w:rPr>
      </w:pPr>
      <w:r w:rsidRPr="003B07E1">
        <w:rPr>
          <w:rFonts w:ascii="Bradley Hand ITC" w:hAnsi="Bradley Hand ITC" w:cs="Arial"/>
          <w:color w:val="202122"/>
        </w:rPr>
        <w:t>”</w:t>
      </w:r>
      <w:r w:rsidR="00F23E83" w:rsidRPr="003B07E1">
        <w:rPr>
          <w:rFonts w:ascii="Bradley Hand ITC" w:hAnsi="Bradley Hand ITC" w:cs="Arial"/>
          <w:color w:val="202122"/>
        </w:rPr>
        <w:t xml:space="preserve">Romanen handler om pigen Ronja, som vokser op blandt en røverbande, der holder til i en borg i skovene et sted i Skandinavien i den tidlige middelalder. Hun er røverhøvdingen </w:t>
      </w:r>
      <w:proofErr w:type="spellStart"/>
      <w:r w:rsidR="00F23E83" w:rsidRPr="003B07E1">
        <w:rPr>
          <w:rFonts w:ascii="Bradley Hand ITC" w:hAnsi="Bradley Hand ITC" w:cs="Arial"/>
          <w:color w:val="202122"/>
        </w:rPr>
        <w:t>Mattis</w:t>
      </w:r>
      <w:r w:rsidR="003B07E1" w:rsidRPr="003B07E1">
        <w:rPr>
          <w:rFonts w:ascii="Bradley Hand ITC" w:hAnsi="Bradley Hand ITC" w:cs="Arial"/>
          <w:color w:val="202122"/>
        </w:rPr>
        <w:t>´s</w:t>
      </w:r>
      <w:proofErr w:type="spellEnd"/>
      <w:r w:rsidR="00F23E83" w:rsidRPr="003B07E1">
        <w:rPr>
          <w:rFonts w:ascii="Bradley Hand ITC" w:hAnsi="Bradley Hand ITC" w:cs="Arial"/>
          <w:color w:val="202122"/>
        </w:rPr>
        <w:t xml:space="preserve"> eneste barn og forventes at overtage ledelsen af banden en dag. Deres borg, Mattisborgen, blev splittet i to af lynet, den nat Ronja blev født. Snart efter slår en anden røverbande ledet af Borka sig imidlertid ned på den anden side, hvilket giver anledning til mange stridigheder. En dag møder Ronja drengen Birk, der er Borkas eneste søn, ved spalten mellem de to dele af slottet. Han er det eneste andet barn, hun nogensinde har mødt, og derfor er hun ked af, at han er en Borka. Han udfordrer hende til en leg, hvor de hopper over spalten, og som først slutter, da han næsten falder ned. Ronja redder ham, og Birk føler sig knyttet til hende.</w:t>
      </w:r>
    </w:p>
    <w:p w14:paraId="25E34B8A" w14:textId="22C35D2A" w:rsidR="00F23E83" w:rsidRDefault="00F23E83" w:rsidP="003B07E1">
      <w:pPr>
        <w:pStyle w:val="NormalWeb"/>
        <w:shd w:val="clear" w:color="auto" w:fill="FFFFFF"/>
        <w:spacing w:before="120" w:beforeAutospacing="0" w:after="120" w:afterAutospacing="0"/>
        <w:rPr>
          <w:rFonts w:ascii="Bradley Hand ITC" w:hAnsi="Bradley Hand ITC" w:cs="Arial"/>
          <w:color w:val="202122"/>
        </w:rPr>
      </w:pPr>
      <w:r w:rsidRPr="003B07E1">
        <w:rPr>
          <w:rFonts w:ascii="Bradley Hand ITC" w:hAnsi="Bradley Hand ITC" w:cs="Arial"/>
          <w:color w:val="202122"/>
        </w:rPr>
        <w:t>Den efterfølgende vinter er lang og kold, og selvom Mattis' røvere har det godt, så sulter deres modstandere på den anden side. Ronja bringer mad til Birk gennem en hemmelig passage. De bliver nære venner, men ved, at de ikke kan fortælle deres familier det. Senere det år redder Birk Ronja fra at blive taget til fange af hekse, men ender selv med at blive fanget af Mattis. Ronja overgiver sig selv til Borka, så de to børn må udveksles, men det fører til, at hun falder i unåde hos sin far, der nægter at anerkende hende som sin datter. Birk og Ronja stikker derefter af ud i skoven. Til slut opgiver deres familier stridighederne, og alle bliver genforenede.</w:t>
      </w:r>
      <w:r w:rsidR="00EB65BC" w:rsidRPr="003B07E1">
        <w:rPr>
          <w:rFonts w:ascii="Bradley Hand ITC" w:hAnsi="Bradley Hand ITC" w:cs="Arial"/>
          <w:color w:val="202122"/>
        </w:rPr>
        <w:t>”</w:t>
      </w:r>
    </w:p>
    <w:p w14:paraId="3BD9DFDC" w14:textId="04925753" w:rsidR="003B07E1" w:rsidRDefault="003B07E1" w:rsidP="003B07E1">
      <w:pPr>
        <w:pStyle w:val="NormalWeb"/>
        <w:shd w:val="clear" w:color="auto" w:fill="FFFFFF"/>
        <w:spacing w:before="120" w:beforeAutospacing="0" w:after="120" w:afterAutospacing="0"/>
        <w:rPr>
          <w:rFonts w:asciiTheme="minorHAnsi" w:hAnsiTheme="minorHAnsi" w:cstheme="minorHAnsi"/>
          <w:color w:val="202122"/>
        </w:rPr>
      </w:pPr>
    </w:p>
    <w:p w14:paraId="7A321F00" w14:textId="554EB84F" w:rsidR="00F23E83" w:rsidRPr="00222597" w:rsidRDefault="00F23E83" w:rsidP="00222597">
      <w:pPr>
        <w:rPr>
          <w:sz w:val="24"/>
          <w:szCs w:val="24"/>
        </w:rPr>
      </w:pPr>
      <w:r w:rsidRPr="00222597">
        <w:rPr>
          <w:sz w:val="24"/>
          <w:szCs w:val="24"/>
        </w:rPr>
        <w:t>Om søndagen afholder vi grupperådsmøde</w:t>
      </w:r>
      <w:r w:rsidR="00A77207" w:rsidRPr="00222597">
        <w:rPr>
          <w:sz w:val="24"/>
          <w:szCs w:val="24"/>
        </w:rPr>
        <w:t>/</w:t>
      </w:r>
      <w:r w:rsidRPr="00222597">
        <w:rPr>
          <w:sz w:val="24"/>
          <w:szCs w:val="24"/>
        </w:rPr>
        <w:t xml:space="preserve">generalforsamling og alle forældre er </w:t>
      </w:r>
      <w:r w:rsidR="003B07E1" w:rsidRPr="00222597">
        <w:rPr>
          <w:sz w:val="24"/>
          <w:szCs w:val="24"/>
        </w:rPr>
        <w:t xml:space="preserve">meget ønsket og </w:t>
      </w:r>
      <w:r w:rsidRPr="00222597">
        <w:rPr>
          <w:sz w:val="24"/>
          <w:szCs w:val="24"/>
        </w:rPr>
        <w:t>velkomne</w:t>
      </w:r>
      <w:r w:rsidR="000D73DC" w:rsidRPr="00222597">
        <w:rPr>
          <w:sz w:val="24"/>
          <w:szCs w:val="24"/>
        </w:rPr>
        <w:t>. Der kommer særskilt indbydelse ud. M</w:t>
      </w:r>
      <w:r w:rsidRPr="00222597">
        <w:rPr>
          <w:sz w:val="24"/>
          <w:szCs w:val="24"/>
        </w:rPr>
        <w:t xml:space="preserve">ens </w:t>
      </w:r>
      <w:r w:rsidR="005F71B3" w:rsidRPr="00222597">
        <w:rPr>
          <w:sz w:val="24"/>
          <w:szCs w:val="24"/>
        </w:rPr>
        <w:t>forældre og voksne i gruppen</w:t>
      </w:r>
      <w:r w:rsidRPr="00222597">
        <w:rPr>
          <w:sz w:val="24"/>
          <w:szCs w:val="24"/>
        </w:rPr>
        <w:t xml:space="preserve"> er til møde</w:t>
      </w:r>
      <w:r w:rsidR="005F71B3" w:rsidRPr="00222597">
        <w:rPr>
          <w:sz w:val="24"/>
          <w:szCs w:val="24"/>
        </w:rPr>
        <w:t>t,</w:t>
      </w:r>
      <w:r w:rsidRPr="00222597">
        <w:rPr>
          <w:sz w:val="24"/>
          <w:szCs w:val="24"/>
        </w:rPr>
        <w:t xml:space="preserve"> er der fastelavn</w:t>
      </w:r>
      <w:r w:rsidR="005F71B3" w:rsidRPr="00222597">
        <w:rPr>
          <w:sz w:val="24"/>
          <w:szCs w:val="24"/>
        </w:rPr>
        <w:t>s tøndeslagning</w:t>
      </w:r>
      <w:r w:rsidRPr="00222597">
        <w:rPr>
          <w:sz w:val="24"/>
          <w:szCs w:val="24"/>
        </w:rPr>
        <w:t xml:space="preserve"> udenfor for </w:t>
      </w:r>
      <w:r w:rsidR="005F71B3" w:rsidRPr="00222597">
        <w:rPr>
          <w:sz w:val="24"/>
          <w:szCs w:val="24"/>
        </w:rPr>
        <w:t>spejdere og søskende</w:t>
      </w:r>
      <w:r w:rsidRPr="00222597">
        <w:rPr>
          <w:sz w:val="24"/>
          <w:szCs w:val="24"/>
        </w:rPr>
        <w:t xml:space="preserve">. </w:t>
      </w:r>
      <w:r w:rsidR="00A77207" w:rsidRPr="00222597">
        <w:rPr>
          <w:sz w:val="24"/>
          <w:szCs w:val="24"/>
        </w:rPr>
        <w:t>Alle spejdere fra 15 år og op er mere end velkommen til grupperådsmødet.</w:t>
      </w:r>
    </w:p>
    <w:p w14:paraId="5B3F358F" w14:textId="22F69873" w:rsidR="005F71B3" w:rsidRPr="00222597" w:rsidRDefault="005F71B3">
      <w:pPr>
        <w:rPr>
          <w:rFonts w:eastAsia="Segoe UI Emoji" w:cstheme="minorHAnsi"/>
          <w:b/>
          <w:bCs/>
          <w:i/>
          <w:iCs/>
          <w:sz w:val="24"/>
          <w:szCs w:val="24"/>
        </w:rPr>
      </w:pPr>
      <w:r w:rsidRPr="00222597">
        <w:rPr>
          <w:rFonts w:cstheme="minorHAnsi"/>
          <w:b/>
          <w:bCs/>
          <w:i/>
          <w:iCs/>
          <w:sz w:val="24"/>
          <w:szCs w:val="24"/>
        </w:rPr>
        <w:t xml:space="preserve">Så medbring endelig udklædning – måske giver det en præmie </w:t>
      </w:r>
      <w:r w:rsidRPr="00222597">
        <w:rPr>
          <w:rFonts w:ascii="Segoe UI Emoji" w:eastAsia="Segoe UI Emoji" w:hAnsi="Segoe UI Emoji" w:cs="Segoe UI Emoji"/>
          <w:b/>
          <w:bCs/>
          <w:i/>
          <w:iCs/>
          <w:sz w:val="24"/>
          <w:szCs w:val="24"/>
        </w:rPr>
        <w:t>😊</w:t>
      </w:r>
    </w:p>
    <w:p w14:paraId="157D8957" w14:textId="746EAE72" w:rsidR="00E93278" w:rsidRPr="00222597" w:rsidRDefault="00F23E83" w:rsidP="00E93278">
      <w:pPr>
        <w:tabs>
          <w:tab w:val="left" w:pos="6012"/>
        </w:tabs>
        <w:rPr>
          <w:rFonts w:cstheme="minorHAnsi"/>
          <w:sz w:val="24"/>
          <w:szCs w:val="24"/>
        </w:rPr>
      </w:pPr>
      <w:r w:rsidRPr="00222597">
        <w:rPr>
          <w:rFonts w:cstheme="minorHAnsi"/>
          <w:sz w:val="24"/>
          <w:szCs w:val="24"/>
        </w:rPr>
        <w:t xml:space="preserve">Forældre er </w:t>
      </w:r>
      <w:r w:rsidR="00A77207" w:rsidRPr="00222597">
        <w:rPr>
          <w:rFonts w:cstheme="minorHAnsi"/>
          <w:sz w:val="24"/>
          <w:szCs w:val="24"/>
        </w:rPr>
        <w:t>meget</w:t>
      </w:r>
      <w:r w:rsidRPr="00222597">
        <w:rPr>
          <w:rFonts w:cstheme="minorHAnsi"/>
          <w:sz w:val="24"/>
          <w:szCs w:val="24"/>
        </w:rPr>
        <w:t xml:space="preserve"> velkomne til at deltage på ture</w:t>
      </w:r>
      <w:r w:rsidR="00E93278" w:rsidRPr="00222597">
        <w:rPr>
          <w:rFonts w:cstheme="minorHAnsi"/>
          <w:sz w:val="24"/>
          <w:szCs w:val="24"/>
        </w:rPr>
        <w:t>n,</w:t>
      </w:r>
      <w:r w:rsidR="00A77207" w:rsidRPr="00222597">
        <w:rPr>
          <w:rFonts w:cstheme="minorHAnsi"/>
          <w:sz w:val="24"/>
          <w:szCs w:val="24"/>
        </w:rPr>
        <w:t xml:space="preserve"> der vil dog være en lille ege</w:t>
      </w:r>
      <w:r w:rsidR="00E93278" w:rsidRPr="00222597">
        <w:rPr>
          <w:rFonts w:cstheme="minorHAnsi"/>
          <w:sz w:val="24"/>
          <w:szCs w:val="24"/>
        </w:rPr>
        <w:t xml:space="preserve">nbetaling </w:t>
      </w:r>
      <w:r w:rsidR="005F71B3" w:rsidRPr="00222597">
        <w:rPr>
          <w:rFonts w:cstheme="minorHAnsi"/>
          <w:sz w:val="24"/>
          <w:szCs w:val="24"/>
        </w:rPr>
        <w:t xml:space="preserve">på </w:t>
      </w:r>
      <w:r w:rsidR="00E93278" w:rsidRPr="00222597">
        <w:rPr>
          <w:rFonts w:cstheme="minorHAnsi"/>
          <w:sz w:val="24"/>
          <w:szCs w:val="24"/>
        </w:rPr>
        <w:t xml:space="preserve">30 kr. </w:t>
      </w:r>
    </w:p>
    <w:p w14:paraId="6EA3B8AC" w14:textId="5B4ED715" w:rsidR="00F95775" w:rsidRPr="00222597" w:rsidRDefault="00F95775" w:rsidP="00E93278">
      <w:pPr>
        <w:tabs>
          <w:tab w:val="left" w:pos="6012"/>
        </w:tabs>
        <w:rPr>
          <w:rFonts w:cstheme="minorHAnsi"/>
          <w:sz w:val="24"/>
          <w:szCs w:val="24"/>
        </w:rPr>
      </w:pPr>
      <w:r w:rsidRPr="00222597">
        <w:rPr>
          <w:rFonts w:cstheme="minorHAnsi"/>
          <w:sz w:val="24"/>
          <w:szCs w:val="24"/>
        </w:rPr>
        <w:t>Prisen er 130 kr.</w:t>
      </w:r>
      <w:r w:rsidR="00FA71C3" w:rsidRPr="00222597">
        <w:rPr>
          <w:rFonts w:cstheme="minorHAnsi"/>
          <w:sz w:val="24"/>
          <w:szCs w:val="24"/>
        </w:rPr>
        <w:t xml:space="preserve"> </w:t>
      </w:r>
      <w:r w:rsidR="00A77207" w:rsidRPr="00222597">
        <w:rPr>
          <w:rFonts w:cstheme="minorHAnsi"/>
          <w:sz w:val="24"/>
          <w:szCs w:val="24"/>
        </w:rPr>
        <w:t xml:space="preserve">pr. spejder </w:t>
      </w:r>
      <w:r w:rsidR="005F71B3" w:rsidRPr="00222597">
        <w:rPr>
          <w:rFonts w:cstheme="minorHAnsi"/>
          <w:sz w:val="24"/>
          <w:szCs w:val="24"/>
        </w:rPr>
        <w:t>og</w:t>
      </w:r>
      <w:r w:rsidRPr="00222597">
        <w:rPr>
          <w:rFonts w:cstheme="minorHAnsi"/>
          <w:sz w:val="24"/>
          <w:szCs w:val="24"/>
        </w:rPr>
        <w:t xml:space="preserve"> dækker udgifter til mad, materialer, leje af hytten, forbrug og </w:t>
      </w:r>
      <w:r w:rsidR="00DF228A" w:rsidRPr="00222597">
        <w:rPr>
          <w:rFonts w:cstheme="minorHAnsi"/>
          <w:sz w:val="24"/>
          <w:szCs w:val="24"/>
        </w:rPr>
        <w:t>løse udgifter.</w:t>
      </w:r>
    </w:p>
    <w:p w14:paraId="3FB9949B" w14:textId="4376A269" w:rsidR="00DF228A" w:rsidRPr="00222597" w:rsidRDefault="00DF228A" w:rsidP="00E93278">
      <w:pPr>
        <w:tabs>
          <w:tab w:val="left" w:pos="6012"/>
        </w:tabs>
        <w:rPr>
          <w:rFonts w:cstheme="minorHAnsi"/>
          <w:sz w:val="24"/>
          <w:szCs w:val="24"/>
        </w:rPr>
      </w:pPr>
      <w:r w:rsidRPr="00222597">
        <w:rPr>
          <w:rFonts w:cstheme="minorHAnsi"/>
          <w:sz w:val="24"/>
          <w:szCs w:val="24"/>
        </w:rPr>
        <w:t xml:space="preserve">Tilmelding senest </w:t>
      </w:r>
      <w:r w:rsidR="00FA71C3" w:rsidRPr="00222597">
        <w:rPr>
          <w:rFonts w:cstheme="minorHAnsi"/>
          <w:sz w:val="24"/>
          <w:szCs w:val="24"/>
        </w:rPr>
        <w:t>21. februar 2023</w:t>
      </w:r>
      <w:r w:rsidR="005F71B3" w:rsidRPr="00222597">
        <w:rPr>
          <w:rFonts w:cstheme="minorHAnsi"/>
          <w:sz w:val="24"/>
          <w:szCs w:val="24"/>
        </w:rPr>
        <w:t xml:space="preserve"> via hjemmesiden.</w:t>
      </w:r>
    </w:p>
    <w:p w14:paraId="2C6D13A2" w14:textId="28EA85C1" w:rsidR="00FA71C3" w:rsidRPr="00222597" w:rsidRDefault="00FA71C3" w:rsidP="00E93278">
      <w:pPr>
        <w:tabs>
          <w:tab w:val="left" w:pos="6012"/>
        </w:tabs>
        <w:rPr>
          <w:rFonts w:cstheme="minorHAnsi"/>
          <w:sz w:val="24"/>
          <w:szCs w:val="24"/>
        </w:rPr>
      </w:pPr>
      <w:r w:rsidRPr="00222597">
        <w:rPr>
          <w:rFonts w:cstheme="minorHAnsi"/>
          <w:sz w:val="24"/>
          <w:szCs w:val="24"/>
        </w:rPr>
        <w:t xml:space="preserve">Overnatning vil for </w:t>
      </w:r>
      <w:r w:rsidR="005F71B3" w:rsidRPr="00222597">
        <w:rPr>
          <w:rFonts w:cstheme="minorHAnsi"/>
          <w:sz w:val="24"/>
          <w:szCs w:val="24"/>
        </w:rPr>
        <w:t>F</w:t>
      </w:r>
      <w:r w:rsidRPr="00222597">
        <w:rPr>
          <w:rFonts w:cstheme="minorHAnsi"/>
          <w:sz w:val="24"/>
          <w:szCs w:val="24"/>
        </w:rPr>
        <w:t xml:space="preserve">rø, </w:t>
      </w:r>
      <w:r w:rsidR="005F71B3" w:rsidRPr="00222597">
        <w:rPr>
          <w:rFonts w:cstheme="minorHAnsi"/>
          <w:sz w:val="24"/>
          <w:szCs w:val="24"/>
        </w:rPr>
        <w:t>Sp</w:t>
      </w:r>
      <w:r w:rsidRPr="00222597">
        <w:rPr>
          <w:rFonts w:cstheme="minorHAnsi"/>
          <w:sz w:val="24"/>
          <w:szCs w:val="24"/>
        </w:rPr>
        <w:t xml:space="preserve">ire og </w:t>
      </w:r>
      <w:r w:rsidR="005F71B3" w:rsidRPr="00222597">
        <w:rPr>
          <w:rFonts w:cstheme="minorHAnsi"/>
          <w:sz w:val="24"/>
          <w:szCs w:val="24"/>
        </w:rPr>
        <w:t>K</w:t>
      </w:r>
      <w:r w:rsidRPr="00222597">
        <w:rPr>
          <w:rFonts w:cstheme="minorHAnsi"/>
          <w:sz w:val="24"/>
          <w:szCs w:val="24"/>
        </w:rPr>
        <w:t>viste foregår inde</w:t>
      </w:r>
      <w:r w:rsidR="005F71B3" w:rsidRPr="00222597">
        <w:rPr>
          <w:rFonts w:cstheme="minorHAnsi"/>
          <w:sz w:val="24"/>
          <w:szCs w:val="24"/>
        </w:rPr>
        <w:t xml:space="preserve"> på farmen</w:t>
      </w:r>
      <w:r w:rsidRPr="00222597">
        <w:rPr>
          <w:rFonts w:cstheme="minorHAnsi"/>
          <w:sz w:val="24"/>
          <w:szCs w:val="24"/>
        </w:rPr>
        <w:t>. Troppen vil sove separat i træhytte.</w:t>
      </w:r>
    </w:p>
    <w:p w14:paraId="4C7A8AA4" w14:textId="6A11F5B4" w:rsidR="00FA71C3" w:rsidRPr="00222597" w:rsidRDefault="00FA71C3" w:rsidP="00E93278">
      <w:pPr>
        <w:tabs>
          <w:tab w:val="left" w:pos="6012"/>
        </w:tabs>
        <w:rPr>
          <w:rFonts w:cstheme="minorHAnsi"/>
          <w:sz w:val="24"/>
          <w:szCs w:val="24"/>
        </w:rPr>
      </w:pPr>
      <w:r w:rsidRPr="00222597">
        <w:rPr>
          <w:rFonts w:cstheme="minorHAnsi"/>
          <w:sz w:val="24"/>
          <w:szCs w:val="24"/>
        </w:rPr>
        <w:t>Spørgsmål rettes til</w:t>
      </w:r>
      <w:r w:rsidR="000D73DC" w:rsidRPr="00222597">
        <w:rPr>
          <w:rFonts w:cstheme="minorHAnsi"/>
          <w:sz w:val="24"/>
          <w:szCs w:val="24"/>
        </w:rPr>
        <w:t xml:space="preserve"> T</w:t>
      </w:r>
      <w:r w:rsidRPr="00222597">
        <w:rPr>
          <w:rFonts w:cstheme="minorHAnsi"/>
          <w:sz w:val="24"/>
          <w:szCs w:val="24"/>
        </w:rPr>
        <w:t xml:space="preserve">homas på 29 66 62 50 eller </w:t>
      </w:r>
      <w:hyperlink r:id="rId4" w:history="1">
        <w:r w:rsidRPr="00222597">
          <w:rPr>
            <w:rStyle w:val="Hyperlink"/>
            <w:rFonts w:cstheme="minorHAnsi"/>
            <w:sz w:val="24"/>
            <w:szCs w:val="24"/>
          </w:rPr>
          <w:t>thomas@naestvedspejder.dk</w:t>
        </w:r>
      </w:hyperlink>
      <w:r w:rsidRPr="00222597">
        <w:rPr>
          <w:rFonts w:cstheme="minorHAnsi"/>
          <w:sz w:val="24"/>
          <w:szCs w:val="24"/>
        </w:rPr>
        <w:t xml:space="preserve"> </w:t>
      </w:r>
    </w:p>
    <w:p w14:paraId="575A1A58" w14:textId="7A439C18" w:rsidR="00EB65BC" w:rsidRPr="00222597" w:rsidRDefault="00EB65BC" w:rsidP="00E93278">
      <w:pPr>
        <w:tabs>
          <w:tab w:val="left" w:pos="6012"/>
        </w:tabs>
        <w:rPr>
          <w:rFonts w:cstheme="minorHAnsi"/>
          <w:sz w:val="24"/>
          <w:szCs w:val="24"/>
        </w:rPr>
      </w:pPr>
      <w:r w:rsidRPr="00222597">
        <w:rPr>
          <w:rFonts w:cstheme="minorHAnsi"/>
          <w:sz w:val="24"/>
          <w:szCs w:val="24"/>
        </w:rPr>
        <w:t>Med røverhilsen</w:t>
      </w:r>
      <w:r w:rsidR="00222597">
        <w:rPr>
          <w:rFonts w:cstheme="minorHAnsi"/>
          <w:sz w:val="24"/>
          <w:szCs w:val="24"/>
        </w:rPr>
        <w:t xml:space="preserve"> </w:t>
      </w:r>
      <w:r w:rsidR="00A77207" w:rsidRPr="00222597">
        <w:rPr>
          <w:rFonts w:cstheme="minorHAnsi"/>
          <w:sz w:val="24"/>
          <w:szCs w:val="24"/>
        </w:rPr>
        <w:t xml:space="preserve">Thomas og Tina – på vegne af </w:t>
      </w:r>
      <w:r w:rsidRPr="00222597">
        <w:rPr>
          <w:rFonts w:cstheme="minorHAnsi"/>
          <w:sz w:val="24"/>
          <w:szCs w:val="24"/>
        </w:rPr>
        <w:t>Peder Bodil Spejderne</w:t>
      </w:r>
    </w:p>
    <w:sectPr w:rsidR="00EB65BC" w:rsidRPr="002225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23E83"/>
    <w:rsid w:val="000D73DC"/>
    <w:rsid w:val="00222597"/>
    <w:rsid w:val="003B07E1"/>
    <w:rsid w:val="005F71B3"/>
    <w:rsid w:val="00642A4A"/>
    <w:rsid w:val="007348C1"/>
    <w:rsid w:val="007C2358"/>
    <w:rsid w:val="00A56BEA"/>
    <w:rsid w:val="00A77207"/>
    <w:rsid w:val="00A97A58"/>
    <w:rsid w:val="00BF46C9"/>
    <w:rsid w:val="00DC1D01"/>
    <w:rsid w:val="00DF228A"/>
    <w:rsid w:val="00E93278"/>
    <w:rsid w:val="00EB65BC"/>
    <w:rsid w:val="00F23E83"/>
    <w:rsid w:val="00F25EE3"/>
    <w:rsid w:val="00F95775"/>
    <w:rsid w:val="00FA71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558E"/>
  <w15:docId w15:val="{8F545A14-416B-4815-BA37-B7944CA6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23E8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FA71C3"/>
    <w:rPr>
      <w:color w:val="0563C1" w:themeColor="hyperlink"/>
      <w:u w:val="single"/>
    </w:rPr>
  </w:style>
  <w:style w:type="character" w:styleId="Ulstomtale">
    <w:name w:val="Unresolved Mention"/>
    <w:basedOn w:val="Standardskrifttypeiafsnit"/>
    <w:uiPriority w:val="99"/>
    <w:semiHidden/>
    <w:unhideWhenUsed/>
    <w:rsid w:val="00FA71C3"/>
    <w:rPr>
      <w:color w:val="605E5C"/>
      <w:shd w:val="clear" w:color="auto" w:fill="E1DFDD"/>
    </w:rPr>
  </w:style>
  <w:style w:type="paragraph" w:styleId="Ingenafstand">
    <w:name w:val="No Spacing"/>
    <w:uiPriority w:val="1"/>
    <w:qFormat/>
    <w:rsid w:val="00222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naestvedspejder.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Fischer</dc:creator>
  <cp:keywords/>
  <dc:description/>
  <cp:lastModifiedBy>Tina Buch Lenler</cp:lastModifiedBy>
  <cp:revision>4</cp:revision>
  <dcterms:created xsi:type="dcterms:W3CDTF">2023-01-19T22:39:00Z</dcterms:created>
  <dcterms:modified xsi:type="dcterms:W3CDTF">2023-01-24T18:20:00Z</dcterms:modified>
</cp:coreProperties>
</file>